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1607D6" w14:textId="79F00F6C" w:rsidR="002D65A5" w:rsidRPr="00D55094" w:rsidRDefault="00C60168" w:rsidP="00D055D1">
      <w:pPr>
        <w:jc w:val="center"/>
        <w:rPr>
          <w:bCs/>
          <w:sz w:val="36"/>
          <w:szCs w:val="36"/>
        </w:rPr>
      </w:pPr>
      <w:bookmarkStart w:id="0" w:name="_GoBack"/>
      <w:bookmarkEnd w:id="0"/>
      <w:r w:rsidRPr="00D55094">
        <w:rPr>
          <w:bCs/>
          <w:sz w:val="36"/>
          <w:szCs w:val="36"/>
        </w:rPr>
        <w:t>106</w:t>
      </w:r>
      <w:r w:rsidR="00FB6DD3" w:rsidRPr="00D55094">
        <w:rPr>
          <w:bCs/>
          <w:sz w:val="36"/>
          <w:szCs w:val="36"/>
        </w:rPr>
        <w:t>博士</w:t>
      </w:r>
      <w:r w:rsidR="00DD089B" w:rsidRPr="00D55094">
        <w:rPr>
          <w:bCs/>
          <w:sz w:val="36"/>
          <w:szCs w:val="36"/>
        </w:rPr>
        <w:t>創</w:t>
      </w:r>
      <w:r w:rsidR="00DD089B" w:rsidRPr="00D55094">
        <w:rPr>
          <w:rFonts w:hint="eastAsia"/>
          <w:bCs/>
          <w:sz w:val="36"/>
          <w:szCs w:val="36"/>
        </w:rPr>
        <w:t>新</w:t>
      </w:r>
      <w:r w:rsidR="00EC612F" w:rsidRPr="00D55094">
        <w:rPr>
          <w:bCs/>
          <w:sz w:val="36"/>
          <w:szCs w:val="36"/>
        </w:rPr>
        <w:t>之星</w:t>
      </w:r>
      <w:r w:rsidR="00812351" w:rsidRPr="00D55094">
        <w:rPr>
          <w:bCs/>
          <w:sz w:val="36"/>
          <w:szCs w:val="36"/>
        </w:rPr>
        <w:t>計畫</w:t>
      </w:r>
      <w:r w:rsidR="00106D2C" w:rsidRPr="00D55094">
        <w:rPr>
          <w:bCs/>
          <w:sz w:val="36"/>
          <w:szCs w:val="36"/>
        </w:rPr>
        <w:t>簡章</w:t>
      </w:r>
    </w:p>
    <w:p w14:paraId="6A379C31" w14:textId="77777777" w:rsidR="002D65A5" w:rsidRPr="00D55094" w:rsidRDefault="005C57BF" w:rsidP="00DA1EE3">
      <w:pPr>
        <w:numPr>
          <w:ilvl w:val="0"/>
          <w:numId w:val="1"/>
        </w:numPr>
        <w:tabs>
          <w:tab w:val="clear" w:pos="480"/>
          <w:tab w:val="left" w:pos="709"/>
        </w:tabs>
        <w:ind w:left="709" w:hanging="709"/>
        <w:jc w:val="both"/>
        <w:rPr>
          <w:sz w:val="32"/>
          <w:szCs w:val="32"/>
        </w:rPr>
      </w:pPr>
      <w:r w:rsidRPr="00D55094">
        <w:rPr>
          <w:sz w:val="32"/>
          <w:szCs w:val="32"/>
        </w:rPr>
        <w:t>計畫簡介</w:t>
      </w:r>
    </w:p>
    <w:p w14:paraId="727002E0" w14:textId="617906A6" w:rsidR="007D7FE1" w:rsidRPr="00D55094" w:rsidRDefault="00752EB0" w:rsidP="00BC1F91">
      <w:pPr>
        <w:tabs>
          <w:tab w:val="left" w:pos="709"/>
        </w:tabs>
        <w:ind w:left="709"/>
        <w:jc w:val="both"/>
      </w:pPr>
      <w:r w:rsidRPr="00D55094">
        <w:t xml:space="preserve">    </w:t>
      </w:r>
      <w:r w:rsidR="00537BD0" w:rsidRPr="00D55094">
        <w:t>為</w:t>
      </w:r>
      <w:r w:rsidR="00812351" w:rsidRPr="00D55094">
        <w:t>培育</w:t>
      </w:r>
      <w:r w:rsidR="008B5CE5" w:rsidRPr="00D55094">
        <w:t>台灣高</w:t>
      </w:r>
      <w:r w:rsidR="00D548FB" w:rsidRPr="00D55094">
        <w:t>階</w:t>
      </w:r>
      <w:r w:rsidR="00C60168" w:rsidRPr="00D55094">
        <w:t>科技</w:t>
      </w:r>
      <w:r w:rsidR="00812351" w:rsidRPr="00D55094">
        <w:t>創新創業人才，</w:t>
      </w:r>
      <w:r w:rsidR="008B5CE5" w:rsidRPr="00D55094">
        <w:t>引領台灣</w:t>
      </w:r>
      <w:r w:rsidR="00C60168" w:rsidRPr="00D55094">
        <w:t>高品質人才</w:t>
      </w:r>
      <w:r w:rsidR="008B5CE5" w:rsidRPr="00D55094">
        <w:t>連結未來世界</w:t>
      </w:r>
      <w:r w:rsidR="00D548FB" w:rsidRPr="00D55094">
        <w:t>以建立我國</w:t>
      </w:r>
      <w:r w:rsidR="00C60168" w:rsidRPr="00D55094">
        <w:t>創新平台，</w:t>
      </w:r>
      <w:r w:rsidR="00812351" w:rsidRPr="00D55094">
        <w:t>科技部推動「</w:t>
      </w:r>
      <w:r w:rsidR="004E75DA" w:rsidRPr="00D55094">
        <w:t>博士創新之星</w:t>
      </w:r>
      <w:r w:rsidR="00FB6DD3" w:rsidRPr="00D55094">
        <w:t>計畫</w:t>
      </w:r>
      <w:r w:rsidR="00812351" w:rsidRPr="00D55094">
        <w:t>」</w:t>
      </w:r>
      <w:r w:rsidR="008B5CE5" w:rsidRPr="00D55094">
        <w:t>，</w:t>
      </w:r>
      <w:r w:rsidR="00693651" w:rsidRPr="00D55094">
        <w:t>選派具創新創業企圖心</w:t>
      </w:r>
      <w:r w:rsidR="00A400EA" w:rsidRPr="00D55094">
        <w:rPr>
          <w:rFonts w:hint="eastAsia"/>
        </w:rPr>
        <w:t>之</w:t>
      </w:r>
      <w:r w:rsidR="007D7FE1" w:rsidRPr="00D55094">
        <w:rPr>
          <w:rFonts w:hint="eastAsia"/>
        </w:rPr>
        <w:t>博士</w:t>
      </w:r>
      <w:r w:rsidR="00693651" w:rsidRPr="00D55094">
        <w:rPr>
          <w:rFonts w:hint="eastAsia"/>
        </w:rPr>
        <w:t>級</w:t>
      </w:r>
      <w:r w:rsidR="007D7FE1" w:rsidRPr="00D55094">
        <w:rPr>
          <w:rFonts w:hint="eastAsia"/>
        </w:rPr>
        <w:t>人才</w:t>
      </w:r>
      <w:r w:rsidR="00812351" w:rsidRPr="00D55094">
        <w:rPr>
          <w:rFonts w:hint="eastAsia"/>
        </w:rPr>
        <w:t>赴</w:t>
      </w:r>
      <w:r w:rsidR="008B5CE5" w:rsidRPr="00D55094">
        <w:rPr>
          <w:rFonts w:hint="eastAsia"/>
        </w:rPr>
        <w:t>美國矽谷</w:t>
      </w:r>
      <w:r w:rsidR="003E38A0">
        <w:rPr>
          <w:rFonts w:hint="eastAsia"/>
        </w:rPr>
        <w:t>國際企業、新創公司以及</w:t>
      </w:r>
      <w:r w:rsidR="00120494" w:rsidRPr="00D55094">
        <w:rPr>
          <w:rFonts w:hint="eastAsia"/>
        </w:rPr>
        <w:t>知名學研機構</w:t>
      </w:r>
      <w:r w:rsidR="00107424" w:rsidRPr="00D55094">
        <w:rPr>
          <w:rFonts w:hint="eastAsia"/>
        </w:rPr>
        <w:t>進行專案合作</w:t>
      </w:r>
      <w:r w:rsidR="007E5656" w:rsidRPr="00D55094">
        <w:rPr>
          <w:rFonts w:hint="eastAsia"/>
        </w:rPr>
        <w:t>研習</w:t>
      </w:r>
      <w:r w:rsidR="007E5656" w:rsidRPr="00D55094">
        <w:t>6~</w:t>
      </w:r>
      <w:r w:rsidR="007D7FE1" w:rsidRPr="00D55094">
        <w:t>12</w:t>
      </w:r>
      <w:r w:rsidR="007D7FE1" w:rsidRPr="00D55094">
        <w:rPr>
          <w:rFonts w:hint="eastAsia"/>
        </w:rPr>
        <w:t>個月</w:t>
      </w:r>
      <w:r w:rsidR="007E5656" w:rsidRPr="00D55094">
        <w:rPr>
          <w:rFonts w:hint="eastAsia"/>
        </w:rPr>
        <w:t>。希望藉此開</w:t>
      </w:r>
      <w:r w:rsidR="00365FDE" w:rsidRPr="00D55094">
        <w:rPr>
          <w:rFonts w:hint="eastAsia"/>
        </w:rPr>
        <w:t>拓</w:t>
      </w:r>
      <w:r w:rsidR="007E5656" w:rsidRPr="00D55094">
        <w:rPr>
          <w:rFonts w:hint="eastAsia"/>
        </w:rPr>
        <w:t>我國高階人才</w:t>
      </w:r>
      <w:r w:rsidR="00365FDE" w:rsidRPr="00D55094">
        <w:rPr>
          <w:rFonts w:hint="eastAsia"/>
        </w:rPr>
        <w:t>之能力與創新思維，並透過參與</w:t>
      </w:r>
      <w:r w:rsidR="009B31B9" w:rsidRPr="00D55094">
        <w:rPr>
          <w:rFonts w:hint="eastAsia"/>
        </w:rPr>
        <w:t>當地</w:t>
      </w:r>
      <w:r w:rsidR="007D7FE1" w:rsidRPr="00D55094">
        <w:rPr>
          <w:rFonts w:hint="eastAsia"/>
        </w:rPr>
        <w:t>創新創業</w:t>
      </w:r>
      <w:r w:rsidR="009B31B9" w:rsidRPr="00D55094">
        <w:rPr>
          <w:rFonts w:hint="eastAsia"/>
        </w:rPr>
        <w:t>或相關社群</w:t>
      </w:r>
      <w:r w:rsidR="00365FDE" w:rsidRPr="00D55094">
        <w:rPr>
          <w:rFonts w:hint="eastAsia"/>
        </w:rPr>
        <w:t>活動</w:t>
      </w:r>
      <w:r w:rsidR="009B31B9" w:rsidRPr="00D55094">
        <w:rPr>
          <w:rFonts w:hint="eastAsia"/>
        </w:rPr>
        <w:t>，建立我國與矽谷創新資源之連結</w:t>
      </w:r>
      <w:r w:rsidR="007D7FE1" w:rsidRPr="00D55094">
        <w:rPr>
          <w:rFonts w:hint="eastAsia"/>
        </w:rPr>
        <w:t>，</w:t>
      </w:r>
      <w:r w:rsidR="00B8535A" w:rsidRPr="00D55094">
        <w:rPr>
          <w:rFonts w:hint="eastAsia"/>
        </w:rPr>
        <w:t>並在</w:t>
      </w:r>
      <w:r w:rsidR="007D7FE1" w:rsidRPr="00D55094">
        <w:rPr>
          <w:rFonts w:hint="eastAsia"/>
        </w:rPr>
        <w:t>返台</w:t>
      </w:r>
      <w:r w:rsidR="00107424" w:rsidRPr="00D55094">
        <w:rPr>
          <w:rFonts w:hint="eastAsia"/>
        </w:rPr>
        <w:t>後</w:t>
      </w:r>
      <w:r w:rsidR="00B8535A" w:rsidRPr="00D55094">
        <w:rPr>
          <w:rFonts w:hint="eastAsia"/>
        </w:rPr>
        <w:t>能</w:t>
      </w:r>
      <w:r w:rsidR="007D7FE1" w:rsidRPr="00D55094">
        <w:rPr>
          <w:rFonts w:hint="eastAsia"/>
        </w:rPr>
        <w:t>對</w:t>
      </w:r>
      <w:r w:rsidR="00B8535A" w:rsidRPr="00D55094">
        <w:rPr>
          <w:rFonts w:hint="eastAsia"/>
        </w:rPr>
        <w:t>台灣</w:t>
      </w:r>
      <w:r w:rsidR="007D7FE1" w:rsidRPr="00D55094">
        <w:rPr>
          <w:rFonts w:hint="eastAsia"/>
        </w:rPr>
        <w:t>產業</w:t>
      </w:r>
      <w:r w:rsidR="00567073">
        <w:rPr>
          <w:rFonts w:hint="eastAsia"/>
        </w:rPr>
        <w:t>或學研界有所</w:t>
      </w:r>
      <w:r w:rsidR="00B8535A" w:rsidRPr="00D55094">
        <w:rPr>
          <w:rFonts w:hint="eastAsia"/>
        </w:rPr>
        <w:t>貢獻</w:t>
      </w:r>
      <w:r w:rsidRPr="00D55094">
        <w:rPr>
          <w:rFonts w:hint="eastAsia"/>
        </w:rPr>
        <w:t>。</w:t>
      </w:r>
    </w:p>
    <w:p w14:paraId="4E2B4DF9" w14:textId="77777777" w:rsidR="007D7FE1" w:rsidRPr="00D55094" w:rsidRDefault="008404FF" w:rsidP="00BC1F91">
      <w:pPr>
        <w:tabs>
          <w:tab w:val="left" w:pos="709"/>
        </w:tabs>
        <w:ind w:left="709"/>
        <w:jc w:val="both"/>
      </w:pPr>
      <w:r w:rsidRPr="00D55094">
        <w:t xml:space="preserve"> </w:t>
      </w:r>
    </w:p>
    <w:p w14:paraId="6E5B3A5F"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執行單位</w:t>
      </w:r>
      <w:r w:rsidR="002F2630" w:rsidRPr="00D55094">
        <w:rPr>
          <w:sz w:val="32"/>
          <w:szCs w:val="32"/>
        </w:rPr>
        <w:t xml:space="preserve"> </w:t>
      </w:r>
    </w:p>
    <w:p w14:paraId="3CDB4473" w14:textId="77777777" w:rsidR="00CC0F6C" w:rsidRPr="00D55094" w:rsidRDefault="00CC0F6C" w:rsidP="009B31B9">
      <w:pPr>
        <w:numPr>
          <w:ilvl w:val="1"/>
          <w:numId w:val="1"/>
        </w:numPr>
        <w:jc w:val="both"/>
        <w:rPr>
          <w:bCs/>
        </w:rPr>
      </w:pPr>
      <w:r w:rsidRPr="00D55094">
        <w:rPr>
          <w:rFonts w:hint="eastAsia"/>
          <w:bCs/>
        </w:rPr>
        <w:t>本培訓計畫由</w:t>
      </w:r>
      <w:r w:rsidR="004C181E" w:rsidRPr="00D55094">
        <w:rPr>
          <w:rFonts w:hint="eastAsia"/>
          <w:bCs/>
        </w:rPr>
        <w:t>國家實驗研究院科技政策研究與資訊中心</w:t>
      </w:r>
      <w:r w:rsidR="004E75DA" w:rsidRPr="00D55094">
        <w:rPr>
          <w:rFonts w:hint="eastAsia"/>
          <w:bCs/>
        </w:rPr>
        <w:t>博士創新</w:t>
      </w:r>
      <w:r w:rsidR="009B31B9" w:rsidRPr="00D55094">
        <w:rPr>
          <w:rFonts w:hint="eastAsia"/>
          <w:bCs/>
        </w:rPr>
        <w:t>之星計畫</w:t>
      </w:r>
      <w:r w:rsidRPr="00D55094">
        <w:rPr>
          <w:rFonts w:hint="eastAsia"/>
          <w:bCs/>
        </w:rPr>
        <w:t>辦公室執行。</w:t>
      </w:r>
    </w:p>
    <w:p w14:paraId="42DDC605" w14:textId="77777777" w:rsidR="002D65A5" w:rsidRPr="00D55094" w:rsidRDefault="00CC0F6C" w:rsidP="004C181E">
      <w:pPr>
        <w:numPr>
          <w:ilvl w:val="1"/>
          <w:numId w:val="1"/>
        </w:numPr>
        <w:jc w:val="both"/>
        <w:rPr>
          <w:bCs/>
        </w:rPr>
      </w:pPr>
      <w:r w:rsidRPr="00D55094">
        <w:rPr>
          <w:rFonts w:hint="eastAsia"/>
          <w:bCs/>
        </w:rPr>
        <w:t>為使甄選流程公開透明，本計畫之各階段甄選，將</w:t>
      </w:r>
      <w:r w:rsidR="003A22CC" w:rsidRPr="00D55094">
        <w:rPr>
          <w:rFonts w:hint="eastAsia"/>
          <w:bCs/>
        </w:rPr>
        <w:t>由</w:t>
      </w:r>
      <w:r w:rsidRPr="00D55094">
        <w:rPr>
          <w:rFonts w:hint="eastAsia"/>
          <w:bCs/>
        </w:rPr>
        <w:t>計畫辦公室邀請相關領域專家</w:t>
      </w:r>
      <w:r w:rsidR="00FE4AA7" w:rsidRPr="00D55094">
        <w:rPr>
          <w:rFonts w:hint="eastAsia"/>
          <w:bCs/>
        </w:rPr>
        <w:t>及企業代表</w:t>
      </w:r>
      <w:r w:rsidRPr="00D55094">
        <w:rPr>
          <w:rFonts w:hint="eastAsia"/>
          <w:bCs/>
        </w:rPr>
        <w:t>組成「評選委員會」進行甄選。</w:t>
      </w:r>
    </w:p>
    <w:p w14:paraId="51028A47" w14:textId="77777777" w:rsidR="00E507FD" w:rsidRPr="00D55094" w:rsidRDefault="00E507FD" w:rsidP="00E507FD">
      <w:pPr>
        <w:ind w:left="644"/>
        <w:jc w:val="both"/>
        <w:rPr>
          <w:bCs/>
        </w:rPr>
      </w:pPr>
    </w:p>
    <w:p w14:paraId="697FA52D"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申請</w:t>
      </w:r>
      <w:r w:rsidR="00537BD0" w:rsidRPr="00D55094">
        <w:rPr>
          <w:rFonts w:hint="eastAsia"/>
          <w:sz w:val="32"/>
          <w:szCs w:val="32"/>
        </w:rPr>
        <w:t>人</w:t>
      </w:r>
      <w:r w:rsidRPr="00D55094">
        <w:rPr>
          <w:rFonts w:hint="eastAsia"/>
          <w:sz w:val="32"/>
          <w:szCs w:val="32"/>
        </w:rPr>
        <w:t>資格</w:t>
      </w:r>
    </w:p>
    <w:p w14:paraId="60F091F4" w14:textId="77777777" w:rsidR="00E07EE2" w:rsidRPr="0064748C" w:rsidRDefault="00E07EE2" w:rsidP="00E07EE2">
      <w:pPr>
        <w:ind w:left="284"/>
        <w:jc w:val="both"/>
        <w:rPr>
          <w:bCs/>
        </w:rPr>
      </w:pPr>
      <w:r w:rsidRPr="0064748C">
        <w:rPr>
          <w:rFonts w:hint="eastAsia"/>
          <w:bCs/>
        </w:rPr>
        <w:t>本計畫培訓組別分為【產業組】及【</w:t>
      </w:r>
      <w:r w:rsidR="0046592B" w:rsidRPr="0064748C">
        <w:rPr>
          <w:rFonts w:hint="eastAsia"/>
          <w:bCs/>
        </w:rPr>
        <w:t>學研組</w:t>
      </w:r>
      <w:r w:rsidRPr="0064748C">
        <w:rPr>
          <w:rFonts w:hint="eastAsia"/>
          <w:bCs/>
        </w:rPr>
        <w:t>】兩組別，兩組別之申請人資格如下</w:t>
      </w:r>
      <w:r w:rsidRPr="0064748C">
        <w:rPr>
          <w:bCs/>
        </w:rPr>
        <w:t>:</w:t>
      </w:r>
    </w:p>
    <w:p w14:paraId="081C18FB" w14:textId="77777777" w:rsidR="002D65A5" w:rsidRPr="00D55094" w:rsidRDefault="002D65A5" w:rsidP="00E07EE2">
      <w:pPr>
        <w:numPr>
          <w:ilvl w:val="1"/>
          <w:numId w:val="1"/>
        </w:numPr>
        <w:spacing w:beforeLines="50" w:before="180"/>
        <w:ind w:left="641" w:hanging="357"/>
        <w:jc w:val="both"/>
        <w:rPr>
          <w:bCs/>
        </w:rPr>
      </w:pPr>
      <w:r w:rsidRPr="00D55094">
        <w:rPr>
          <w:rFonts w:hint="eastAsia"/>
          <w:bCs/>
        </w:rPr>
        <w:t>國籍：</w:t>
      </w:r>
      <w:r w:rsidR="00036BE6" w:rsidRPr="00D55094">
        <w:rPr>
          <w:rFonts w:hint="eastAsia"/>
          <w:bCs/>
        </w:rPr>
        <w:t>申請人須有中華民國國籍</w:t>
      </w:r>
      <w:r w:rsidR="002F2630" w:rsidRPr="00D55094">
        <w:rPr>
          <w:rFonts w:hint="eastAsia"/>
          <w:bCs/>
        </w:rPr>
        <w:t>。</w:t>
      </w:r>
    </w:p>
    <w:p w14:paraId="38F718C5" w14:textId="77777777" w:rsidR="00C274E3" w:rsidRPr="00D55094" w:rsidRDefault="00C274E3" w:rsidP="00261D86">
      <w:pPr>
        <w:numPr>
          <w:ilvl w:val="1"/>
          <w:numId w:val="1"/>
        </w:numPr>
        <w:jc w:val="both"/>
        <w:rPr>
          <w:bCs/>
        </w:rPr>
      </w:pPr>
      <w:r w:rsidRPr="00D55094">
        <w:rPr>
          <w:rFonts w:hint="eastAsia"/>
          <w:bCs/>
        </w:rPr>
        <w:t>年齡：</w:t>
      </w:r>
      <w:r w:rsidR="00432EFE" w:rsidRPr="00D55094">
        <w:rPr>
          <w:bCs/>
        </w:rPr>
        <w:t>40</w:t>
      </w:r>
      <w:r w:rsidR="00432EFE" w:rsidRPr="00D55094">
        <w:rPr>
          <w:rFonts w:hint="eastAsia"/>
          <w:bCs/>
        </w:rPr>
        <w:t>歲</w:t>
      </w:r>
      <w:r w:rsidR="00FE4AA7" w:rsidRPr="00D55094">
        <w:rPr>
          <w:bCs/>
        </w:rPr>
        <w:t>(</w:t>
      </w:r>
      <w:r w:rsidR="00FE4AA7" w:rsidRPr="00D55094">
        <w:rPr>
          <w:rFonts w:hint="eastAsia"/>
          <w:bCs/>
        </w:rPr>
        <w:t>含</w:t>
      </w:r>
      <w:r w:rsidR="00FE4AA7" w:rsidRPr="00D55094">
        <w:rPr>
          <w:bCs/>
        </w:rPr>
        <w:t>)</w:t>
      </w:r>
      <w:r w:rsidR="00432EFE" w:rsidRPr="00D55094">
        <w:rPr>
          <w:rFonts w:hint="eastAsia"/>
          <w:bCs/>
        </w:rPr>
        <w:t>以下</w:t>
      </w:r>
      <w:r w:rsidR="00261D86" w:rsidRPr="00D55094">
        <w:rPr>
          <w:rFonts w:hint="eastAsia"/>
          <w:bCs/>
        </w:rPr>
        <w:t>。</w:t>
      </w:r>
    </w:p>
    <w:p w14:paraId="7A7E1142" w14:textId="77777777" w:rsidR="00344860" w:rsidRPr="00D55094" w:rsidRDefault="008C55F6" w:rsidP="00D93E47">
      <w:pPr>
        <w:numPr>
          <w:ilvl w:val="1"/>
          <w:numId w:val="1"/>
        </w:numPr>
        <w:jc w:val="both"/>
        <w:rPr>
          <w:bCs/>
        </w:rPr>
      </w:pPr>
      <w:r w:rsidRPr="00D55094">
        <w:rPr>
          <w:rFonts w:hint="eastAsia"/>
          <w:bCs/>
        </w:rPr>
        <w:t>學歷：</w:t>
      </w:r>
      <w:r w:rsidR="002F02BE" w:rsidRPr="00D55094">
        <w:rPr>
          <w:rFonts w:hint="eastAsia"/>
          <w:bCs/>
        </w:rPr>
        <w:t>申請人具有國內</w:t>
      </w:r>
      <w:r w:rsidR="00487B41" w:rsidRPr="00D55094">
        <w:rPr>
          <w:rFonts w:hint="eastAsia"/>
          <w:bCs/>
        </w:rPr>
        <w:t>外</w:t>
      </w:r>
      <w:r w:rsidR="002F02BE" w:rsidRPr="00D55094">
        <w:rPr>
          <w:rFonts w:hint="eastAsia"/>
          <w:bCs/>
        </w:rPr>
        <w:t>博士學位</w:t>
      </w:r>
      <w:r w:rsidR="00656F1A" w:rsidRPr="00D55094">
        <w:rPr>
          <w:bCs/>
        </w:rPr>
        <w:t>(</w:t>
      </w:r>
      <w:r w:rsidR="00EE0294" w:rsidRPr="00D55094">
        <w:rPr>
          <w:rFonts w:hint="eastAsia"/>
          <w:bCs/>
        </w:rPr>
        <w:t>若具十大產業創新相關背景者優先</w:t>
      </w:r>
      <w:r w:rsidR="00D93E47" w:rsidRPr="00D55094">
        <w:rPr>
          <w:rFonts w:ascii="新細明體" w:eastAsia="新細明體" w:hAnsi="新細明體" w:hint="eastAsia"/>
          <w:bCs/>
        </w:rPr>
        <w:t>：</w:t>
      </w:r>
      <w:r w:rsidR="00D93E47" w:rsidRPr="0064748C">
        <w:rPr>
          <w:rFonts w:hint="eastAsia"/>
          <w:bCs/>
        </w:rPr>
        <w:t>亞洲．矽谷、綠能科技、生醫產業、智慧機械、國防航太、新農業、循環經濟、數位國家創新經濟、文化科技、晶片設計與半導體產業。</w:t>
      </w:r>
      <w:r w:rsidR="00656F1A" w:rsidRPr="00D55094">
        <w:rPr>
          <w:bCs/>
        </w:rPr>
        <w:t>)</w:t>
      </w:r>
      <w:r w:rsidR="002F02BE" w:rsidRPr="00D55094">
        <w:rPr>
          <w:rFonts w:hint="eastAsia"/>
          <w:bCs/>
        </w:rPr>
        <w:t>。</w:t>
      </w:r>
    </w:p>
    <w:p w14:paraId="51690D0F" w14:textId="77777777" w:rsidR="00C61120" w:rsidRPr="00D55094" w:rsidRDefault="002F02BE" w:rsidP="00344860">
      <w:pPr>
        <w:numPr>
          <w:ilvl w:val="1"/>
          <w:numId w:val="1"/>
        </w:numPr>
        <w:jc w:val="both"/>
        <w:rPr>
          <w:bCs/>
        </w:rPr>
      </w:pPr>
      <w:r w:rsidRPr="00D55094">
        <w:rPr>
          <w:rFonts w:hint="eastAsia"/>
          <w:bCs/>
        </w:rPr>
        <w:t>英文能力證明：須提供</w:t>
      </w:r>
      <w:r w:rsidR="00344860" w:rsidRPr="00D55094">
        <w:rPr>
          <w:rFonts w:hint="eastAsia"/>
          <w:bCs/>
        </w:rPr>
        <w:t>英語能力鑑定之</w:t>
      </w:r>
      <w:r w:rsidRPr="00D55094">
        <w:rPr>
          <w:rFonts w:hint="eastAsia"/>
          <w:bCs/>
        </w:rPr>
        <w:t>測驗結果，</w:t>
      </w:r>
      <w:r w:rsidR="00A400EA" w:rsidRPr="00D55094">
        <w:rPr>
          <w:rFonts w:hint="eastAsia"/>
          <w:bCs/>
        </w:rPr>
        <w:t>詳</w:t>
      </w:r>
      <w:r w:rsidR="00344860" w:rsidRPr="00D55094">
        <w:rPr>
          <w:rFonts w:hint="eastAsia"/>
          <w:bCs/>
        </w:rPr>
        <w:t>依各培訓單位規定。</w:t>
      </w:r>
    </w:p>
    <w:p w14:paraId="4626CA7F" w14:textId="77777777" w:rsidR="00DF49D8" w:rsidRPr="0064748C" w:rsidRDefault="00DF49D8" w:rsidP="00DF49D8">
      <w:pPr>
        <w:numPr>
          <w:ilvl w:val="0"/>
          <w:numId w:val="1"/>
        </w:numPr>
        <w:tabs>
          <w:tab w:val="clear" w:pos="480"/>
          <w:tab w:val="left" w:pos="709"/>
        </w:tabs>
        <w:ind w:left="709" w:hanging="709"/>
        <w:jc w:val="both"/>
        <w:rPr>
          <w:sz w:val="32"/>
          <w:szCs w:val="32"/>
        </w:rPr>
      </w:pPr>
      <w:r w:rsidRPr="0064748C">
        <w:rPr>
          <w:rFonts w:hint="eastAsia"/>
          <w:sz w:val="32"/>
          <w:szCs w:val="32"/>
        </w:rPr>
        <w:t>組別說明</w:t>
      </w:r>
    </w:p>
    <w:p w14:paraId="59334001" w14:textId="77777777" w:rsidR="00DF49D8" w:rsidRPr="0064748C" w:rsidRDefault="00DF49D8" w:rsidP="00DF49D8">
      <w:pPr>
        <w:ind w:left="284"/>
        <w:jc w:val="both"/>
        <w:rPr>
          <w:sz w:val="32"/>
          <w:szCs w:val="32"/>
        </w:rPr>
      </w:pPr>
      <w:r w:rsidRPr="0064748C">
        <w:rPr>
          <w:rFonts w:hint="eastAsia"/>
          <w:bCs/>
        </w:rPr>
        <w:t>【產業組】及【</w:t>
      </w:r>
      <w:r w:rsidR="0046592B" w:rsidRPr="0064748C">
        <w:rPr>
          <w:rFonts w:hint="eastAsia"/>
          <w:bCs/>
        </w:rPr>
        <w:t>學研組</w:t>
      </w:r>
      <w:r w:rsidRPr="0064748C">
        <w:rPr>
          <w:rFonts w:hint="eastAsia"/>
          <w:bCs/>
        </w:rPr>
        <w:t>】兩組研習內容分別如下</w:t>
      </w:r>
      <w:r w:rsidR="00B16496" w:rsidRPr="0064748C">
        <w:rPr>
          <w:bCs/>
        </w:rPr>
        <w:t>:</w:t>
      </w:r>
    </w:p>
    <w:p w14:paraId="1E2B4659" w14:textId="77777777" w:rsidR="009A62AF" w:rsidRPr="0064748C" w:rsidRDefault="009A62AF" w:rsidP="009A62AF">
      <w:pPr>
        <w:spacing w:beforeLines="50" w:before="180" w:afterLines="50" w:after="180"/>
        <w:ind w:left="280"/>
        <w:jc w:val="both"/>
        <w:rPr>
          <w:bCs/>
        </w:rPr>
      </w:pPr>
      <w:r w:rsidRPr="0064748C">
        <w:rPr>
          <w:rFonts w:hint="eastAsia"/>
          <w:bCs/>
        </w:rPr>
        <w:t>【</w:t>
      </w:r>
      <w:r w:rsidRPr="0064748C">
        <w:rPr>
          <w:rFonts w:hint="eastAsia"/>
        </w:rPr>
        <w:t>產業組</w:t>
      </w:r>
      <w:r w:rsidRPr="0064748C">
        <w:rPr>
          <w:rFonts w:hint="eastAsia"/>
          <w:bCs/>
        </w:rPr>
        <w:t>】</w:t>
      </w:r>
    </w:p>
    <w:p w14:paraId="7D3691F4" w14:textId="0833BE76" w:rsidR="00A265E6" w:rsidRPr="0064748C" w:rsidRDefault="00567073" w:rsidP="00567073">
      <w:pPr>
        <w:numPr>
          <w:ilvl w:val="1"/>
          <w:numId w:val="30"/>
        </w:numPr>
        <w:jc w:val="both"/>
      </w:pPr>
      <w:r w:rsidRPr="00567073">
        <w:rPr>
          <w:rFonts w:hint="eastAsia"/>
        </w:rPr>
        <w:t>與矽谷國際級企業、潛力新創公司及本部臺矽鏈結計畫</w:t>
      </w:r>
      <w:r w:rsidRPr="00567073">
        <w:rPr>
          <w:rFonts w:hint="eastAsia"/>
        </w:rPr>
        <w:t>(</w:t>
      </w:r>
      <w:r w:rsidRPr="00567073">
        <w:rPr>
          <w:rFonts w:hint="eastAsia"/>
        </w:rPr>
        <w:t>臺矽基金、臺灣創新創業中心</w:t>
      </w:r>
      <w:r w:rsidRPr="00567073">
        <w:rPr>
          <w:rFonts w:hint="eastAsia"/>
        </w:rPr>
        <w:t>)</w:t>
      </w:r>
      <w:r w:rsidRPr="00567073">
        <w:rPr>
          <w:rFonts w:hint="eastAsia"/>
        </w:rPr>
        <w:t>補助之新創公司等合作，</w:t>
      </w:r>
      <w:r>
        <w:rPr>
          <w:rFonts w:hint="eastAsia"/>
        </w:rPr>
        <w:t>協助</w:t>
      </w:r>
      <w:r w:rsidRPr="00567073">
        <w:rPr>
          <w:rFonts w:hint="eastAsia"/>
        </w:rPr>
        <w:t>學員</w:t>
      </w:r>
      <w:r w:rsidR="003418D1">
        <w:rPr>
          <w:rFonts w:hint="eastAsia"/>
        </w:rPr>
        <w:t>共同參與</w:t>
      </w:r>
      <w:r w:rsidRPr="00567073">
        <w:rPr>
          <w:rFonts w:hint="eastAsia"/>
        </w:rPr>
        <w:t>產業</w:t>
      </w:r>
      <w:r w:rsidR="003418D1">
        <w:rPr>
          <w:rFonts w:hint="eastAsia"/>
        </w:rPr>
        <w:t>創新</w:t>
      </w:r>
      <w:r w:rsidRPr="00567073">
        <w:rPr>
          <w:rFonts w:hint="eastAsia"/>
        </w:rPr>
        <w:t>技術研發或創新創業實務工作。</w:t>
      </w:r>
    </w:p>
    <w:p w14:paraId="318A44BD" w14:textId="77777777" w:rsidR="009A62AF" w:rsidRPr="0064748C" w:rsidRDefault="00FE4AA7" w:rsidP="00A265E6">
      <w:pPr>
        <w:numPr>
          <w:ilvl w:val="1"/>
          <w:numId w:val="30"/>
        </w:numPr>
        <w:ind w:hanging="218"/>
        <w:jc w:val="both"/>
      </w:pPr>
      <w:r w:rsidRPr="0064748C">
        <w:rPr>
          <w:rFonts w:hint="eastAsia"/>
        </w:rPr>
        <w:t>藉由於矽谷一年期間參與尖端科技研發或新創資源連結，</w:t>
      </w:r>
      <w:r w:rsidR="0009320D" w:rsidRPr="0064748C">
        <w:rPr>
          <w:rFonts w:hint="eastAsia"/>
        </w:rPr>
        <w:t>於研習返台後投入我國相關產業，以</w:t>
      </w:r>
      <w:r w:rsidR="00A265E6" w:rsidRPr="0064748C">
        <w:rPr>
          <w:rFonts w:hint="eastAsia"/>
        </w:rPr>
        <w:t>帶動臺灣產業創新轉型</w:t>
      </w:r>
      <w:r w:rsidR="0009320D" w:rsidRPr="0064748C">
        <w:rPr>
          <w:rFonts w:hint="eastAsia"/>
        </w:rPr>
        <w:t>。</w:t>
      </w:r>
    </w:p>
    <w:p w14:paraId="207BCD52" w14:textId="77777777" w:rsidR="009A62AF" w:rsidRPr="0064748C" w:rsidRDefault="009A62AF" w:rsidP="009A62AF">
      <w:pPr>
        <w:ind w:left="644"/>
        <w:jc w:val="both"/>
      </w:pPr>
    </w:p>
    <w:p w14:paraId="48808147" w14:textId="77777777" w:rsidR="009A62AF" w:rsidRPr="0064748C" w:rsidRDefault="009A62AF" w:rsidP="009A62AF">
      <w:pPr>
        <w:spacing w:beforeLines="50" w:before="180" w:afterLines="50" w:after="180"/>
        <w:ind w:left="280"/>
        <w:jc w:val="both"/>
        <w:rPr>
          <w:bCs/>
        </w:rPr>
      </w:pPr>
      <w:r w:rsidRPr="0064748C">
        <w:rPr>
          <w:rFonts w:hint="eastAsia"/>
          <w:bCs/>
        </w:rPr>
        <w:t>【</w:t>
      </w:r>
      <w:r w:rsidR="0046592B" w:rsidRPr="0064748C">
        <w:rPr>
          <w:rFonts w:hint="eastAsia"/>
        </w:rPr>
        <w:t>學研組</w:t>
      </w:r>
      <w:r w:rsidRPr="0064748C">
        <w:rPr>
          <w:rFonts w:hint="eastAsia"/>
          <w:bCs/>
        </w:rPr>
        <w:t>】</w:t>
      </w:r>
    </w:p>
    <w:p w14:paraId="04EC6D5E" w14:textId="77777777" w:rsidR="00A265E6" w:rsidRPr="0064748C" w:rsidRDefault="00A265E6" w:rsidP="00A265E6">
      <w:pPr>
        <w:numPr>
          <w:ilvl w:val="1"/>
          <w:numId w:val="30"/>
        </w:numPr>
        <w:ind w:hanging="218"/>
        <w:jc w:val="both"/>
      </w:pPr>
      <w:r w:rsidRPr="0064748C">
        <w:rPr>
          <w:rFonts w:hint="eastAsia"/>
        </w:rPr>
        <w:t>與國際知名學府</w:t>
      </w:r>
      <w:r w:rsidRPr="0064748C">
        <w:t>/</w:t>
      </w:r>
      <w:r w:rsidRPr="0064748C">
        <w:rPr>
          <w:rFonts w:hint="eastAsia"/>
        </w:rPr>
        <w:t>研究機構合作，提供學員研習技術商業化之知識與實務經驗，並參與特定尖端技術之專題研發及</w:t>
      </w:r>
      <w:r w:rsidR="0009320D" w:rsidRPr="0064748C">
        <w:rPr>
          <w:rFonts w:hint="eastAsia"/>
        </w:rPr>
        <w:t>協助學員</w:t>
      </w:r>
      <w:r w:rsidRPr="0064748C">
        <w:rPr>
          <w:rFonts w:hint="eastAsia"/>
        </w:rPr>
        <w:t>連結學研機構內外創業相關資源</w:t>
      </w:r>
      <w:r w:rsidR="002A30B5" w:rsidRPr="0064748C">
        <w:rPr>
          <w:rFonts w:hint="eastAsia"/>
        </w:rPr>
        <w:t>。</w:t>
      </w:r>
    </w:p>
    <w:p w14:paraId="7D2C6A30" w14:textId="77777777" w:rsidR="009A62AF" w:rsidRPr="0064748C" w:rsidRDefault="00A265E6" w:rsidP="00A265E6">
      <w:pPr>
        <w:numPr>
          <w:ilvl w:val="1"/>
          <w:numId w:val="30"/>
        </w:numPr>
        <w:ind w:hanging="218"/>
        <w:jc w:val="both"/>
      </w:pPr>
      <w:r w:rsidRPr="0064748C">
        <w:rPr>
          <w:rFonts w:hint="eastAsia"/>
        </w:rPr>
        <w:t>返台</w:t>
      </w:r>
      <w:r w:rsidR="002A30B5" w:rsidRPr="0064748C">
        <w:rPr>
          <w:rFonts w:hint="eastAsia"/>
        </w:rPr>
        <w:t>參與或從事新創推動，以加速</w:t>
      </w:r>
      <w:r w:rsidRPr="0064748C">
        <w:rPr>
          <w:rFonts w:hint="eastAsia"/>
        </w:rPr>
        <w:t>科技研發成果應用</w:t>
      </w:r>
      <w:r w:rsidR="002A30B5" w:rsidRPr="0064748C">
        <w:rPr>
          <w:rFonts w:hint="eastAsia"/>
        </w:rPr>
        <w:t>。</w:t>
      </w:r>
    </w:p>
    <w:p w14:paraId="2BF2B8BD"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申請</w:t>
      </w:r>
      <w:r w:rsidR="00E07EE2" w:rsidRPr="0064748C">
        <w:rPr>
          <w:rFonts w:hint="eastAsia"/>
          <w:sz w:val="32"/>
          <w:szCs w:val="32"/>
        </w:rPr>
        <w:t>說明</w:t>
      </w:r>
    </w:p>
    <w:p w14:paraId="19A5E389" w14:textId="77777777" w:rsidR="002F2630" w:rsidRPr="00D55094" w:rsidRDefault="008E4CEA" w:rsidP="00DA1EE3">
      <w:pPr>
        <w:numPr>
          <w:ilvl w:val="1"/>
          <w:numId w:val="1"/>
        </w:numPr>
        <w:ind w:left="709" w:hanging="283"/>
        <w:jc w:val="both"/>
        <w:rPr>
          <w:bCs/>
        </w:rPr>
      </w:pPr>
      <w:r w:rsidRPr="00D55094">
        <w:rPr>
          <w:rFonts w:hint="eastAsia"/>
          <w:bCs/>
        </w:rPr>
        <w:t>申請人</w:t>
      </w:r>
      <w:r w:rsidR="002A30B5" w:rsidRPr="00D55094">
        <w:rPr>
          <w:rFonts w:hint="eastAsia"/>
          <w:bCs/>
        </w:rPr>
        <w:t>須至</w:t>
      </w:r>
      <w:r w:rsidRPr="00D55094">
        <w:rPr>
          <w:rFonts w:hint="eastAsia"/>
          <w:bCs/>
        </w:rPr>
        <w:t>計畫網站線上申請</w:t>
      </w:r>
      <w:r w:rsidR="002A30B5" w:rsidRPr="00D55094">
        <w:rPr>
          <w:rFonts w:hint="eastAsia"/>
          <w:bCs/>
        </w:rPr>
        <w:t>，</w:t>
      </w:r>
      <w:r w:rsidR="00631C7C" w:rsidRPr="00D55094">
        <w:rPr>
          <w:rFonts w:hint="eastAsia"/>
          <w:bCs/>
        </w:rPr>
        <w:t>報名系統</w:t>
      </w:r>
      <w:r w:rsidRPr="00D55094">
        <w:rPr>
          <w:rFonts w:hint="eastAsia"/>
          <w:bCs/>
        </w:rPr>
        <w:t>網址：</w:t>
      </w:r>
    </w:p>
    <w:p w14:paraId="0C16AD14" w14:textId="0201FE0E" w:rsidR="008E4CEA" w:rsidRPr="0064748C" w:rsidRDefault="00D04A4D" w:rsidP="002F2630">
      <w:pPr>
        <w:ind w:left="709"/>
        <w:jc w:val="both"/>
        <w:rPr>
          <w:bCs/>
        </w:rPr>
      </w:pPr>
      <w:r w:rsidRPr="00D04A4D">
        <w:t>http://leap.stpi.narl.org.tw/index.htm</w:t>
      </w:r>
      <w:r w:rsidR="00DF49D8" w:rsidRPr="0064748C">
        <w:rPr>
          <w:bCs/>
        </w:rPr>
        <w:t xml:space="preserve"> (</w:t>
      </w:r>
      <w:r w:rsidR="006A5F15">
        <w:rPr>
          <w:rFonts w:hint="eastAsia"/>
          <w:bCs/>
        </w:rPr>
        <w:t>預計</w:t>
      </w:r>
      <w:r w:rsidR="006A5F15">
        <w:rPr>
          <w:rFonts w:hint="eastAsia"/>
          <w:bCs/>
        </w:rPr>
        <w:t>4</w:t>
      </w:r>
      <w:r w:rsidR="006A5F15">
        <w:rPr>
          <w:rFonts w:hint="eastAsia"/>
          <w:bCs/>
        </w:rPr>
        <w:t>月中開放申請</w:t>
      </w:r>
      <w:r w:rsidR="00DF49D8" w:rsidRPr="0064748C">
        <w:rPr>
          <w:bCs/>
        </w:rPr>
        <w:t>)</w:t>
      </w:r>
    </w:p>
    <w:p w14:paraId="5CFA957B" w14:textId="77777777" w:rsidR="004D7FEE" w:rsidRPr="00D55094" w:rsidRDefault="001574C3" w:rsidP="00887164">
      <w:pPr>
        <w:numPr>
          <w:ilvl w:val="1"/>
          <w:numId w:val="1"/>
        </w:numPr>
        <w:ind w:left="709" w:hanging="283"/>
        <w:jc w:val="both"/>
        <w:rPr>
          <w:bCs/>
        </w:rPr>
      </w:pPr>
      <w:r w:rsidRPr="00D55094">
        <w:rPr>
          <w:rFonts w:hint="eastAsia"/>
          <w:bCs/>
        </w:rPr>
        <w:t>本</w:t>
      </w:r>
      <w:r w:rsidR="007B2D9D" w:rsidRPr="00D55094">
        <w:rPr>
          <w:rFonts w:hint="eastAsia"/>
          <w:bCs/>
        </w:rPr>
        <w:t>年度</w:t>
      </w:r>
      <w:r w:rsidRPr="00D55094">
        <w:rPr>
          <w:rFonts w:hint="eastAsia"/>
          <w:bCs/>
        </w:rPr>
        <w:t>申請截止日期</w:t>
      </w:r>
      <w:r w:rsidR="003A22CC" w:rsidRPr="00D55094">
        <w:rPr>
          <w:rFonts w:hint="eastAsia"/>
          <w:bCs/>
        </w:rPr>
        <w:t>為</w:t>
      </w:r>
      <w:r w:rsidRPr="0064748C">
        <w:rPr>
          <w:bCs/>
        </w:rPr>
        <w:t>10</w:t>
      </w:r>
      <w:r w:rsidR="004A4217" w:rsidRPr="0064748C">
        <w:rPr>
          <w:bCs/>
        </w:rPr>
        <w:t>6</w:t>
      </w:r>
      <w:r w:rsidRPr="0064748C">
        <w:rPr>
          <w:rFonts w:hint="eastAsia"/>
          <w:bCs/>
        </w:rPr>
        <w:t>年</w:t>
      </w:r>
      <w:r w:rsidR="00B16496" w:rsidRPr="0064748C">
        <w:rPr>
          <w:bCs/>
        </w:rPr>
        <w:t>4</w:t>
      </w:r>
      <w:r w:rsidRPr="0064748C">
        <w:rPr>
          <w:rFonts w:hint="eastAsia"/>
          <w:bCs/>
        </w:rPr>
        <w:t>月</w:t>
      </w:r>
      <w:r w:rsidR="00B16496" w:rsidRPr="0064748C">
        <w:rPr>
          <w:bCs/>
        </w:rPr>
        <w:t>30</w:t>
      </w:r>
      <w:r w:rsidRPr="0064748C">
        <w:rPr>
          <w:rFonts w:hint="eastAsia"/>
          <w:bCs/>
        </w:rPr>
        <w:t>日</w:t>
      </w:r>
      <w:r w:rsidRPr="00D55094">
        <w:rPr>
          <w:rFonts w:hint="eastAsia"/>
          <w:bCs/>
        </w:rPr>
        <w:t>，逾期</w:t>
      </w:r>
      <w:r w:rsidR="00A400EA" w:rsidRPr="00D55094">
        <w:rPr>
          <w:rFonts w:hint="eastAsia"/>
          <w:bCs/>
        </w:rPr>
        <w:t>不受理</w:t>
      </w:r>
      <w:r w:rsidRPr="00D55094">
        <w:rPr>
          <w:rFonts w:hint="eastAsia"/>
          <w:bCs/>
        </w:rPr>
        <w:t>報名。</w:t>
      </w:r>
    </w:p>
    <w:p w14:paraId="144578E3" w14:textId="77777777" w:rsidR="001574C3" w:rsidRPr="00D55094" w:rsidRDefault="001574C3">
      <w:pPr>
        <w:numPr>
          <w:ilvl w:val="1"/>
          <w:numId w:val="1"/>
        </w:numPr>
        <w:ind w:left="709" w:hanging="283"/>
        <w:jc w:val="both"/>
        <w:rPr>
          <w:bCs/>
        </w:rPr>
      </w:pPr>
      <w:r w:rsidRPr="00D55094">
        <w:rPr>
          <w:rFonts w:hint="eastAsia"/>
          <w:bCs/>
        </w:rPr>
        <w:t>請依</w:t>
      </w:r>
      <w:r w:rsidR="002A30B5" w:rsidRPr="00D55094">
        <w:rPr>
          <w:rFonts w:hint="eastAsia"/>
          <w:bCs/>
        </w:rPr>
        <w:t>線上系統登錄</w:t>
      </w:r>
      <w:r w:rsidRPr="00D55094">
        <w:rPr>
          <w:rFonts w:hint="eastAsia"/>
          <w:bCs/>
        </w:rPr>
        <w:t>格式內容</w:t>
      </w:r>
      <w:r w:rsidR="002A30B5" w:rsidRPr="00D55094">
        <w:rPr>
          <w:rFonts w:hint="eastAsia"/>
          <w:bCs/>
        </w:rPr>
        <w:t>，</w:t>
      </w:r>
      <w:r w:rsidRPr="00D55094">
        <w:rPr>
          <w:rFonts w:hint="eastAsia"/>
          <w:bCs/>
        </w:rPr>
        <w:t>詳實完整填寫</w:t>
      </w:r>
      <w:r w:rsidR="002A30B5" w:rsidRPr="00D55094">
        <w:rPr>
          <w:rFonts w:hint="eastAsia"/>
          <w:bCs/>
        </w:rPr>
        <w:t>相關</w:t>
      </w:r>
      <w:r w:rsidRPr="00D55094">
        <w:rPr>
          <w:rFonts w:hint="eastAsia"/>
          <w:bCs/>
        </w:rPr>
        <w:t>中英文資料，以利後續審查</w:t>
      </w:r>
      <w:r w:rsidR="002A30B5" w:rsidRPr="00D55094">
        <w:rPr>
          <w:rFonts w:hint="eastAsia"/>
          <w:bCs/>
        </w:rPr>
        <w:t>作業</w:t>
      </w:r>
      <w:r w:rsidRPr="00D55094">
        <w:rPr>
          <w:rFonts w:hint="eastAsia"/>
          <w:bCs/>
        </w:rPr>
        <w:t>。</w:t>
      </w:r>
    </w:p>
    <w:p w14:paraId="483B50D7" w14:textId="77777777" w:rsidR="001574C3" w:rsidRPr="00D55094" w:rsidRDefault="00342DDC" w:rsidP="00DA1EE3">
      <w:pPr>
        <w:numPr>
          <w:ilvl w:val="1"/>
          <w:numId w:val="1"/>
        </w:numPr>
        <w:ind w:left="709" w:hanging="283"/>
        <w:jc w:val="both"/>
        <w:rPr>
          <w:bCs/>
        </w:rPr>
      </w:pPr>
      <w:r w:rsidRPr="00D55094">
        <w:rPr>
          <w:rFonts w:hint="eastAsia"/>
          <w:bCs/>
        </w:rPr>
        <w:t>網路報名截止後</w:t>
      </w:r>
      <w:r w:rsidR="001574C3" w:rsidRPr="00D55094">
        <w:rPr>
          <w:rFonts w:hint="eastAsia"/>
          <w:bCs/>
        </w:rPr>
        <w:t>，申請人</w:t>
      </w:r>
      <w:r w:rsidR="003A22CC" w:rsidRPr="00D55094">
        <w:rPr>
          <w:rFonts w:hint="eastAsia"/>
          <w:bCs/>
        </w:rPr>
        <w:t>無法</w:t>
      </w:r>
      <w:r w:rsidRPr="00D55094">
        <w:rPr>
          <w:rFonts w:hint="eastAsia"/>
          <w:bCs/>
        </w:rPr>
        <w:t>修改已</w:t>
      </w:r>
      <w:r w:rsidR="001574C3" w:rsidRPr="00D55094">
        <w:rPr>
          <w:rFonts w:hint="eastAsia"/>
          <w:bCs/>
        </w:rPr>
        <w:t>送出</w:t>
      </w:r>
      <w:r w:rsidRPr="00D55094">
        <w:rPr>
          <w:rFonts w:hint="eastAsia"/>
          <w:bCs/>
        </w:rPr>
        <w:t>的</w:t>
      </w:r>
      <w:r w:rsidR="001574C3" w:rsidRPr="00D55094">
        <w:rPr>
          <w:rFonts w:hint="eastAsia"/>
          <w:bCs/>
        </w:rPr>
        <w:t>報名資料。</w:t>
      </w:r>
    </w:p>
    <w:p w14:paraId="269920AC" w14:textId="77777777" w:rsidR="00AA4274" w:rsidRPr="00D55094" w:rsidRDefault="002D65A5" w:rsidP="009A62AF">
      <w:pPr>
        <w:numPr>
          <w:ilvl w:val="0"/>
          <w:numId w:val="1"/>
        </w:numPr>
        <w:tabs>
          <w:tab w:val="clear" w:pos="480"/>
          <w:tab w:val="left" w:pos="709"/>
        </w:tabs>
        <w:spacing w:beforeLines="50" w:before="180"/>
        <w:ind w:left="709" w:hanging="709"/>
        <w:jc w:val="both"/>
        <w:rPr>
          <w:sz w:val="32"/>
          <w:szCs w:val="32"/>
        </w:rPr>
      </w:pPr>
      <w:r w:rsidRPr="00D55094">
        <w:rPr>
          <w:rFonts w:hint="eastAsia"/>
          <w:sz w:val="32"/>
          <w:szCs w:val="32"/>
        </w:rPr>
        <w:t>甄選</w:t>
      </w:r>
      <w:r w:rsidR="00A61A79" w:rsidRPr="00D55094">
        <w:rPr>
          <w:rFonts w:hint="eastAsia"/>
          <w:sz w:val="32"/>
          <w:szCs w:val="32"/>
        </w:rPr>
        <w:t>程序</w:t>
      </w:r>
    </w:p>
    <w:p w14:paraId="5B8734C8" w14:textId="77777777" w:rsidR="00B86743" w:rsidRPr="0064748C" w:rsidRDefault="00CE642D" w:rsidP="00B86743">
      <w:pPr>
        <w:spacing w:beforeLines="50" w:before="180" w:afterLines="50" w:after="180"/>
        <w:ind w:leftChars="200" w:left="480"/>
        <w:jc w:val="both"/>
        <w:rPr>
          <w:bCs/>
        </w:rPr>
      </w:pPr>
      <w:r w:rsidRPr="00D55094">
        <w:rPr>
          <w:rFonts w:hint="eastAsia"/>
          <w:bCs/>
        </w:rPr>
        <w:t>本計畫預計一年辦理一次研習人員甄選，選拔</w:t>
      </w:r>
      <w:r w:rsidR="006C3F1D" w:rsidRPr="0064748C">
        <w:rPr>
          <w:rFonts w:hint="eastAsia"/>
          <w:bCs/>
        </w:rPr>
        <w:t>產業組</w:t>
      </w:r>
      <w:r w:rsidRPr="0064748C">
        <w:rPr>
          <w:rFonts w:hint="eastAsia"/>
          <w:bCs/>
        </w:rPr>
        <w:t>約</w:t>
      </w:r>
      <w:r w:rsidR="009B31B9" w:rsidRPr="0064748C">
        <w:rPr>
          <w:bCs/>
        </w:rPr>
        <w:t>3</w:t>
      </w:r>
      <w:r w:rsidR="00247081" w:rsidRPr="0064748C">
        <w:rPr>
          <w:bCs/>
        </w:rPr>
        <w:t>2</w:t>
      </w:r>
      <w:r w:rsidR="001477DF" w:rsidRPr="0064748C">
        <w:rPr>
          <w:bCs/>
        </w:rPr>
        <w:t>-</w:t>
      </w:r>
      <w:r w:rsidR="009B31B9" w:rsidRPr="0064748C">
        <w:rPr>
          <w:bCs/>
        </w:rPr>
        <w:t>4</w:t>
      </w:r>
      <w:r w:rsidR="00247081" w:rsidRPr="0064748C">
        <w:rPr>
          <w:bCs/>
        </w:rPr>
        <w:t>0</w:t>
      </w:r>
      <w:r w:rsidR="001477DF" w:rsidRPr="0064748C">
        <w:rPr>
          <w:rFonts w:hint="eastAsia"/>
          <w:bCs/>
        </w:rPr>
        <w:t>位研習學員，</w:t>
      </w:r>
      <w:r w:rsidR="0046592B" w:rsidRPr="0064748C">
        <w:rPr>
          <w:rFonts w:hint="eastAsia"/>
          <w:bCs/>
        </w:rPr>
        <w:t>學研組</w:t>
      </w:r>
      <w:r w:rsidR="00656F1A" w:rsidRPr="0064748C">
        <w:rPr>
          <w:rFonts w:hint="eastAsia"/>
          <w:bCs/>
        </w:rPr>
        <w:t>約</w:t>
      </w:r>
      <w:r w:rsidR="00656F1A" w:rsidRPr="0064748C">
        <w:rPr>
          <w:bCs/>
        </w:rPr>
        <w:t>8-10</w:t>
      </w:r>
      <w:r w:rsidR="00656F1A" w:rsidRPr="0064748C">
        <w:rPr>
          <w:rFonts w:hint="eastAsia"/>
          <w:bCs/>
        </w:rPr>
        <w:t>位研習學員，</w:t>
      </w:r>
      <w:r w:rsidR="006C3F1D" w:rsidRPr="0064748C">
        <w:rPr>
          <w:rFonts w:hint="eastAsia"/>
          <w:bCs/>
        </w:rPr>
        <w:t>本計畫</w:t>
      </w:r>
      <w:r w:rsidR="002A30B5" w:rsidRPr="0064748C">
        <w:rPr>
          <w:rFonts w:hint="eastAsia"/>
          <w:bCs/>
        </w:rPr>
        <w:t>甄選時程及流程依培訓組別不同而有所不同，流程說明</w:t>
      </w:r>
      <w:r w:rsidR="00224C07" w:rsidRPr="0064748C">
        <w:rPr>
          <w:rFonts w:hint="eastAsia"/>
          <w:bCs/>
        </w:rPr>
        <w:t>分別</w:t>
      </w:r>
      <w:r w:rsidR="001477DF" w:rsidRPr="0064748C">
        <w:rPr>
          <w:rFonts w:hint="eastAsia"/>
          <w:bCs/>
        </w:rPr>
        <w:t>如下</w:t>
      </w:r>
      <w:r w:rsidR="00487B41" w:rsidRPr="0064748C">
        <w:rPr>
          <w:rFonts w:hint="eastAsia"/>
          <w:bCs/>
        </w:rPr>
        <w:t>：</w:t>
      </w:r>
    </w:p>
    <w:p w14:paraId="6D00D5BD" w14:textId="1CCA0877" w:rsidR="003B3C99" w:rsidRPr="00D55094" w:rsidRDefault="008E682D" w:rsidP="00CC0630">
      <w:pPr>
        <w:spacing w:beforeLines="50" w:before="180"/>
        <w:ind w:left="278"/>
        <w:jc w:val="both"/>
        <w:rPr>
          <w:bCs/>
        </w:rPr>
      </w:pPr>
      <w:r w:rsidRPr="008E682D">
        <w:rPr>
          <w:noProof/>
        </w:rPr>
        <w:drawing>
          <wp:anchor distT="0" distB="0" distL="114300" distR="114300" simplePos="0" relativeHeight="251657728" behindDoc="0" locked="0" layoutInCell="1" allowOverlap="1" wp14:anchorId="550D715A" wp14:editId="4C9A18D8">
            <wp:simplePos x="0" y="0"/>
            <wp:positionH relativeFrom="column">
              <wp:posOffset>335354</wp:posOffset>
            </wp:positionH>
            <wp:positionV relativeFrom="paragraph">
              <wp:posOffset>345695</wp:posOffset>
            </wp:positionV>
            <wp:extent cx="5274310" cy="1643213"/>
            <wp:effectExtent l="0" t="0" r="254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1643213"/>
                    </a:xfrm>
                    <a:prstGeom prst="rect">
                      <a:avLst/>
                    </a:prstGeom>
                    <a:noFill/>
                    <a:ln>
                      <a:noFill/>
                    </a:ln>
                  </pic:spPr>
                </pic:pic>
              </a:graphicData>
            </a:graphic>
            <wp14:sizeRelH relativeFrom="page">
              <wp14:pctWidth>0</wp14:pctWidth>
            </wp14:sizeRelH>
            <wp14:sizeRelV relativeFrom="page">
              <wp14:pctHeight>0</wp14:pctHeight>
            </wp14:sizeRelV>
          </wp:anchor>
        </w:drawing>
      </w:r>
      <w:r w:rsidR="00DF49D8" w:rsidRPr="00D55094">
        <w:rPr>
          <w:bCs/>
        </w:rPr>
        <w:t>1.</w:t>
      </w:r>
      <w:r w:rsidR="00CC0630" w:rsidRPr="00D55094">
        <w:rPr>
          <w:rFonts w:hint="eastAsia"/>
          <w:bCs/>
        </w:rPr>
        <w:t>【</w:t>
      </w:r>
      <w:r w:rsidR="003B3C99" w:rsidRPr="00D55094">
        <w:rPr>
          <w:rFonts w:hint="eastAsia"/>
          <w:bCs/>
        </w:rPr>
        <w:t>產業組工作期程</w:t>
      </w:r>
      <w:r w:rsidR="00CC0630" w:rsidRPr="00D55094">
        <w:rPr>
          <w:rFonts w:hint="eastAsia"/>
          <w:bCs/>
        </w:rPr>
        <w:t>】</w:t>
      </w:r>
    </w:p>
    <w:p w14:paraId="5414A1E1" w14:textId="208155EC" w:rsidR="00247081" w:rsidRPr="00D55094" w:rsidRDefault="00247081" w:rsidP="00B86743">
      <w:pPr>
        <w:spacing w:afterLines="50" w:after="180"/>
        <w:ind w:leftChars="119" w:left="480" w:hangingChars="81" w:hanging="194"/>
        <w:jc w:val="both"/>
        <w:rPr>
          <w:bCs/>
        </w:rPr>
      </w:pPr>
    </w:p>
    <w:p w14:paraId="36931612" w14:textId="77777777" w:rsidR="003B3C99" w:rsidRPr="00D55094" w:rsidRDefault="003B3C99" w:rsidP="00CC0630">
      <w:pPr>
        <w:pStyle w:val="af"/>
        <w:numPr>
          <w:ilvl w:val="0"/>
          <w:numId w:val="39"/>
        </w:numPr>
        <w:spacing w:afterLines="50" w:after="180"/>
        <w:ind w:leftChars="0"/>
        <w:jc w:val="both"/>
        <w:rPr>
          <w:bCs/>
        </w:rPr>
      </w:pPr>
      <w:r w:rsidRPr="00D55094">
        <w:rPr>
          <w:rFonts w:hint="eastAsia"/>
          <w:bCs/>
        </w:rPr>
        <w:t>報名申請</w:t>
      </w:r>
    </w:p>
    <w:p w14:paraId="43C28881" w14:textId="064B891F" w:rsidR="003B3C99" w:rsidRPr="00D55094" w:rsidRDefault="00E649E0" w:rsidP="003B3C99">
      <w:pPr>
        <w:ind w:left="709"/>
        <w:jc w:val="both"/>
        <w:rPr>
          <w:bCs/>
        </w:rPr>
      </w:pPr>
      <w:r>
        <w:rPr>
          <w:rFonts w:hint="eastAsia"/>
          <w:bCs/>
        </w:rPr>
        <w:t>申請人於申請時，可選填欲前往之國外</w:t>
      </w:r>
      <w:r w:rsidR="005A2631" w:rsidRPr="00D55094">
        <w:rPr>
          <w:rFonts w:hint="eastAsia"/>
          <w:bCs/>
        </w:rPr>
        <w:t>企業或公司</w:t>
      </w:r>
      <w:r>
        <w:rPr>
          <w:rFonts w:hint="eastAsia"/>
          <w:bCs/>
        </w:rPr>
        <w:t>之</w:t>
      </w:r>
      <w:r w:rsidR="005A2631" w:rsidRPr="00D55094">
        <w:rPr>
          <w:rFonts w:hint="eastAsia"/>
          <w:bCs/>
        </w:rPr>
        <w:t>研習志願</w:t>
      </w:r>
      <w:r w:rsidR="003B3C99" w:rsidRPr="00D55094">
        <w:rPr>
          <w:rFonts w:hint="eastAsia"/>
          <w:bCs/>
        </w:rPr>
        <w:t>。</w:t>
      </w:r>
    </w:p>
    <w:p w14:paraId="18FBA025" w14:textId="77777777" w:rsidR="003B3C99" w:rsidRPr="00D55094" w:rsidRDefault="00816826" w:rsidP="00CC0630">
      <w:pPr>
        <w:pStyle w:val="af"/>
        <w:numPr>
          <w:ilvl w:val="0"/>
          <w:numId w:val="39"/>
        </w:numPr>
        <w:spacing w:beforeLines="50" w:before="180" w:afterLines="50" w:after="180"/>
        <w:ind w:leftChars="0" w:hanging="482"/>
        <w:jc w:val="both"/>
        <w:rPr>
          <w:bCs/>
        </w:rPr>
      </w:pPr>
      <w:r w:rsidRPr="00D55094">
        <w:rPr>
          <w:rFonts w:hint="eastAsia"/>
          <w:bCs/>
        </w:rPr>
        <w:t>書面</w:t>
      </w:r>
      <w:r w:rsidR="003B3C99" w:rsidRPr="00D55094">
        <w:rPr>
          <w:rFonts w:hint="eastAsia"/>
          <w:bCs/>
        </w:rPr>
        <w:t>審查</w:t>
      </w:r>
    </w:p>
    <w:p w14:paraId="083B78C5" w14:textId="77777777" w:rsidR="003B3C99" w:rsidRPr="00D55094" w:rsidRDefault="003B3C99" w:rsidP="003B3C99">
      <w:pPr>
        <w:ind w:left="709"/>
        <w:jc w:val="both"/>
        <w:rPr>
          <w:bCs/>
        </w:rPr>
      </w:pPr>
      <w:r w:rsidRPr="00D55094">
        <w:rPr>
          <w:rFonts w:hint="eastAsia"/>
          <w:bCs/>
        </w:rPr>
        <w:t>就申請人</w:t>
      </w:r>
      <w:r w:rsidR="005A2631" w:rsidRPr="00D55094">
        <w:rPr>
          <w:rFonts w:hint="eastAsia"/>
          <w:bCs/>
        </w:rPr>
        <w:t>於線上系統提</w:t>
      </w:r>
      <w:r w:rsidRPr="00D55094">
        <w:rPr>
          <w:rFonts w:hint="eastAsia"/>
          <w:bCs/>
        </w:rPr>
        <w:t>交之書面申請資料，由</w:t>
      </w:r>
      <w:r w:rsidR="00B16496" w:rsidRPr="00D55094">
        <w:rPr>
          <w:rFonts w:hint="eastAsia"/>
          <w:bCs/>
        </w:rPr>
        <w:t>參與徵選之海外企業</w:t>
      </w:r>
      <w:r w:rsidRPr="00D55094">
        <w:rPr>
          <w:rFonts w:hint="eastAsia"/>
          <w:bCs/>
        </w:rPr>
        <w:t>進行書面審查，並視需要電話</w:t>
      </w:r>
      <w:r w:rsidR="00B16496" w:rsidRPr="00D55094">
        <w:rPr>
          <w:rFonts w:hint="eastAsia"/>
          <w:bCs/>
        </w:rPr>
        <w:t>或視訊</w:t>
      </w:r>
      <w:r w:rsidRPr="00D55094">
        <w:rPr>
          <w:rFonts w:hint="eastAsia"/>
          <w:bCs/>
        </w:rPr>
        <w:t>訪談，初步評選出約</w:t>
      </w:r>
      <w:r w:rsidR="005A2631" w:rsidRPr="00D55094">
        <w:rPr>
          <w:bCs/>
        </w:rPr>
        <w:t>8</w:t>
      </w:r>
      <w:r w:rsidR="00B16496" w:rsidRPr="00D55094">
        <w:rPr>
          <w:bCs/>
        </w:rPr>
        <w:t>0</w:t>
      </w:r>
      <w:r w:rsidRPr="00D55094">
        <w:rPr>
          <w:bCs/>
        </w:rPr>
        <w:t>-</w:t>
      </w:r>
      <w:r w:rsidR="005A2631" w:rsidRPr="00D55094">
        <w:rPr>
          <w:bCs/>
        </w:rPr>
        <w:t>12</w:t>
      </w:r>
      <w:r w:rsidR="00B16496" w:rsidRPr="00D55094">
        <w:rPr>
          <w:bCs/>
        </w:rPr>
        <w:t>0</w:t>
      </w:r>
      <w:r w:rsidRPr="00D55094">
        <w:rPr>
          <w:rFonts w:hint="eastAsia"/>
          <w:bCs/>
        </w:rPr>
        <w:t>名合格申請者。</w:t>
      </w:r>
    </w:p>
    <w:p w14:paraId="6C94E26C" w14:textId="77777777" w:rsidR="003B3C99" w:rsidRPr="00D55094" w:rsidRDefault="00B54069" w:rsidP="00CC0630">
      <w:pPr>
        <w:pStyle w:val="af"/>
        <w:numPr>
          <w:ilvl w:val="0"/>
          <w:numId w:val="39"/>
        </w:numPr>
        <w:spacing w:beforeLines="50" w:before="180" w:afterLines="50" w:after="180"/>
        <w:ind w:leftChars="0" w:hanging="482"/>
        <w:jc w:val="both"/>
        <w:rPr>
          <w:bCs/>
        </w:rPr>
      </w:pPr>
      <w:r w:rsidRPr="00D55094">
        <w:rPr>
          <w:rFonts w:hint="eastAsia"/>
          <w:bCs/>
        </w:rPr>
        <w:lastRenderedPageBreak/>
        <w:t>騰雲戰鬥營</w:t>
      </w:r>
    </w:p>
    <w:p w14:paraId="26BF46AB" w14:textId="77777777" w:rsidR="003B3C99" w:rsidRPr="00D55094" w:rsidRDefault="00A672C0" w:rsidP="003B3C99">
      <w:pPr>
        <w:ind w:left="709"/>
        <w:jc w:val="both"/>
        <w:rPr>
          <w:bCs/>
        </w:rPr>
      </w:pPr>
      <w:r w:rsidRPr="00D55094">
        <w:rPr>
          <w:rFonts w:hint="eastAsia"/>
          <w:bCs/>
        </w:rPr>
        <w:t>通過書</w:t>
      </w:r>
      <w:r w:rsidR="00A400EA" w:rsidRPr="00D55094">
        <w:rPr>
          <w:rFonts w:hint="eastAsia"/>
          <w:bCs/>
        </w:rPr>
        <w:t>面</w:t>
      </w:r>
      <w:r w:rsidRPr="00D55094">
        <w:rPr>
          <w:rFonts w:hint="eastAsia"/>
          <w:bCs/>
        </w:rPr>
        <w:t>審</w:t>
      </w:r>
      <w:r w:rsidR="00A400EA" w:rsidRPr="00D55094">
        <w:rPr>
          <w:rFonts w:hint="eastAsia"/>
          <w:bCs/>
        </w:rPr>
        <w:t>查</w:t>
      </w:r>
      <w:r w:rsidRPr="00D55094">
        <w:rPr>
          <w:rFonts w:hint="eastAsia"/>
          <w:bCs/>
        </w:rPr>
        <w:t>的</w:t>
      </w:r>
      <w:r w:rsidR="003B3C99" w:rsidRPr="00D55094">
        <w:rPr>
          <w:rFonts w:hint="eastAsia"/>
          <w:bCs/>
        </w:rPr>
        <w:t>候選學員</w:t>
      </w:r>
      <w:r w:rsidRPr="00D55094">
        <w:rPr>
          <w:rFonts w:hint="eastAsia"/>
          <w:bCs/>
        </w:rPr>
        <w:t>獲得</w:t>
      </w:r>
      <w:r w:rsidR="005A2631" w:rsidRPr="00D55094">
        <w:rPr>
          <w:rFonts w:hint="eastAsia"/>
          <w:bCs/>
        </w:rPr>
        <w:t>參與本計畫辦理之</w:t>
      </w:r>
      <w:r w:rsidR="003B3C99" w:rsidRPr="00D55094">
        <w:rPr>
          <w:bCs/>
        </w:rPr>
        <w:t>3</w:t>
      </w:r>
      <w:r w:rsidR="003B3C99" w:rsidRPr="00D55094">
        <w:rPr>
          <w:rFonts w:hint="eastAsia"/>
          <w:bCs/>
        </w:rPr>
        <w:t>天</w:t>
      </w:r>
      <w:r w:rsidR="003B3C99" w:rsidRPr="00D55094">
        <w:rPr>
          <w:bCs/>
        </w:rPr>
        <w:t>2</w:t>
      </w:r>
      <w:r w:rsidR="003B3C99" w:rsidRPr="00D55094">
        <w:rPr>
          <w:rFonts w:hint="eastAsia"/>
          <w:bCs/>
        </w:rPr>
        <w:t>夜</w:t>
      </w:r>
      <w:r w:rsidR="00B54069" w:rsidRPr="00D55094">
        <w:rPr>
          <w:rFonts w:hint="eastAsia"/>
          <w:bCs/>
        </w:rPr>
        <w:t>騰雲戰鬥營</w:t>
      </w:r>
      <w:r w:rsidRPr="00D55094">
        <w:rPr>
          <w:rFonts w:hint="eastAsia"/>
          <w:bCs/>
        </w:rPr>
        <w:t>資格</w:t>
      </w:r>
      <w:r w:rsidR="003B3C99" w:rsidRPr="00D55094">
        <w:rPr>
          <w:rFonts w:hint="eastAsia"/>
          <w:bCs/>
        </w:rPr>
        <w:t>，</w:t>
      </w:r>
      <w:r w:rsidR="005A2631" w:rsidRPr="00D55094">
        <w:rPr>
          <w:rFonts w:hint="eastAsia"/>
          <w:bCs/>
        </w:rPr>
        <w:t>學員將</w:t>
      </w:r>
      <w:r w:rsidR="00B16496" w:rsidRPr="00D55094">
        <w:rPr>
          <w:rFonts w:hint="eastAsia"/>
          <w:bCs/>
        </w:rPr>
        <w:t>於活動期間與</w:t>
      </w:r>
      <w:r w:rsidRPr="00D55094">
        <w:rPr>
          <w:rFonts w:hint="eastAsia"/>
          <w:bCs/>
        </w:rPr>
        <w:t>企業先進</w:t>
      </w:r>
      <w:r w:rsidR="00B16496" w:rsidRPr="00D55094">
        <w:rPr>
          <w:rFonts w:hint="eastAsia"/>
          <w:bCs/>
        </w:rPr>
        <w:t>交流</w:t>
      </w:r>
      <w:r w:rsidRPr="00D55094">
        <w:rPr>
          <w:rFonts w:hint="eastAsia"/>
          <w:bCs/>
        </w:rPr>
        <w:t>互動</w:t>
      </w:r>
      <w:r w:rsidR="00B16496" w:rsidRPr="00D55094">
        <w:rPr>
          <w:rFonts w:hint="eastAsia"/>
          <w:bCs/>
        </w:rPr>
        <w:t>，並在營隊活動中與各海外企業代表進行</w:t>
      </w:r>
      <w:r w:rsidRPr="00D55094">
        <w:rPr>
          <w:rFonts w:hint="eastAsia"/>
          <w:bCs/>
        </w:rPr>
        <w:t>情境式面談</w:t>
      </w:r>
      <w:r w:rsidR="00B16496" w:rsidRPr="00D55094">
        <w:rPr>
          <w:rFonts w:hint="eastAsia"/>
          <w:bCs/>
        </w:rPr>
        <w:t>，於此營隊完成研習媒合。</w:t>
      </w:r>
    </w:p>
    <w:p w14:paraId="1306C44C" w14:textId="77777777" w:rsidR="006C3F1D" w:rsidRPr="00D55094" w:rsidRDefault="00CC0630" w:rsidP="00CC0630">
      <w:pPr>
        <w:pStyle w:val="af"/>
        <w:numPr>
          <w:ilvl w:val="0"/>
          <w:numId w:val="39"/>
        </w:numPr>
        <w:spacing w:beforeLines="50" w:before="180" w:afterLines="50" w:after="180"/>
        <w:ind w:leftChars="0" w:hanging="482"/>
        <w:jc w:val="both"/>
        <w:rPr>
          <w:bCs/>
        </w:rPr>
      </w:pPr>
      <w:r w:rsidRPr="00D55094">
        <w:rPr>
          <w:rFonts w:hint="eastAsia"/>
          <w:bCs/>
        </w:rPr>
        <w:t>核定公告</w:t>
      </w:r>
    </w:p>
    <w:p w14:paraId="05A5579A" w14:textId="77777777" w:rsidR="005A2631" w:rsidRPr="00D55094" w:rsidRDefault="005A2631" w:rsidP="006C3F1D">
      <w:pPr>
        <w:spacing w:beforeLines="50" w:before="180"/>
        <w:ind w:left="709"/>
        <w:jc w:val="both"/>
        <w:rPr>
          <w:bCs/>
        </w:rPr>
      </w:pPr>
      <w:r w:rsidRPr="00D55094">
        <w:rPr>
          <w:rFonts w:hint="eastAsia"/>
          <w:bCs/>
        </w:rPr>
        <w:t>本計畫將依媒合結果，</w:t>
      </w:r>
      <w:r w:rsidR="009055AB" w:rsidRPr="00D55094">
        <w:rPr>
          <w:rFonts w:hint="eastAsia"/>
          <w:bCs/>
        </w:rPr>
        <w:t>於</w:t>
      </w:r>
      <w:r w:rsidR="009055AB" w:rsidRPr="00D55094">
        <w:rPr>
          <w:bCs/>
        </w:rPr>
        <w:t>106</w:t>
      </w:r>
      <w:r w:rsidR="009055AB" w:rsidRPr="00D55094">
        <w:rPr>
          <w:rFonts w:hint="eastAsia"/>
          <w:bCs/>
        </w:rPr>
        <w:t>年</w:t>
      </w:r>
      <w:r w:rsidR="009055AB" w:rsidRPr="00D55094">
        <w:rPr>
          <w:bCs/>
        </w:rPr>
        <w:t>6</w:t>
      </w:r>
      <w:r w:rsidR="009055AB" w:rsidRPr="00D55094">
        <w:rPr>
          <w:rFonts w:hint="eastAsia"/>
          <w:bCs/>
        </w:rPr>
        <w:t>月</w:t>
      </w:r>
      <w:r w:rsidRPr="00D55094">
        <w:rPr>
          <w:rFonts w:hint="eastAsia"/>
          <w:bCs/>
        </w:rPr>
        <w:t>公告本年度入選研習學員名單。</w:t>
      </w:r>
      <w:r w:rsidR="00B16496" w:rsidRPr="00D55094">
        <w:rPr>
          <w:rFonts w:hint="eastAsia"/>
          <w:bCs/>
        </w:rPr>
        <w:t>入</w:t>
      </w:r>
      <w:r w:rsidR="003B3C99" w:rsidRPr="00D55094">
        <w:rPr>
          <w:rFonts w:hint="eastAsia"/>
          <w:bCs/>
        </w:rPr>
        <w:t>選學員</w:t>
      </w:r>
      <w:r w:rsidR="009055AB" w:rsidRPr="00D55094">
        <w:rPr>
          <w:rFonts w:hint="eastAsia"/>
          <w:bCs/>
        </w:rPr>
        <w:t>與本計畫辦公室簽訂合約後，</w:t>
      </w:r>
      <w:r w:rsidR="003B3C99" w:rsidRPr="00D55094">
        <w:rPr>
          <w:rFonts w:hint="eastAsia"/>
          <w:bCs/>
        </w:rPr>
        <w:t>將在本計畫</w:t>
      </w:r>
      <w:r w:rsidR="001160DB" w:rsidRPr="00D55094">
        <w:rPr>
          <w:rFonts w:hint="eastAsia"/>
          <w:bCs/>
        </w:rPr>
        <w:t>協助簽證申請事宜後，</w:t>
      </w:r>
      <w:r w:rsidR="003B3C99" w:rsidRPr="00D55094">
        <w:rPr>
          <w:rFonts w:hint="eastAsia"/>
          <w:bCs/>
        </w:rPr>
        <w:t>前往海外研習單位參加研習計畫</w:t>
      </w:r>
      <w:r w:rsidR="009055AB" w:rsidRPr="00D55094">
        <w:rPr>
          <w:rFonts w:hint="eastAsia"/>
          <w:bCs/>
        </w:rPr>
        <w:t>。</w:t>
      </w:r>
    </w:p>
    <w:p w14:paraId="331E6711" w14:textId="77777777" w:rsidR="006C3F1D" w:rsidRPr="00D55094" w:rsidRDefault="00DF49D8" w:rsidP="00CC0630">
      <w:pPr>
        <w:spacing w:beforeLines="50" w:before="180" w:after="100" w:afterAutospacing="1"/>
        <w:ind w:left="278"/>
        <w:jc w:val="both"/>
        <w:rPr>
          <w:bCs/>
        </w:rPr>
      </w:pPr>
      <w:r w:rsidRPr="00D55094">
        <w:rPr>
          <w:bCs/>
        </w:rPr>
        <w:t>2.</w:t>
      </w:r>
      <w:r w:rsidR="00CC0630" w:rsidRPr="00D55094">
        <w:rPr>
          <w:rFonts w:hint="eastAsia"/>
          <w:bCs/>
        </w:rPr>
        <w:t>【</w:t>
      </w:r>
      <w:r w:rsidR="0046592B" w:rsidRPr="00D55094">
        <w:rPr>
          <w:rFonts w:hint="eastAsia"/>
          <w:bCs/>
        </w:rPr>
        <w:t>學研組</w:t>
      </w:r>
      <w:r w:rsidR="006C3F1D" w:rsidRPr="00D55094">
        <w:rPr>
          <w:rFonts w:hint="eastAsia"/>
          <w:bCs/>
        </w:rPr>
        <w:t>工作期程</w:t>
      </w:r>
      <w:r w:rsidR="00CC0630" w:rsidRPr="00D55094">
        <w:rPr>
          <w:rFonts w:hint="eastAsia"/>
          <w:bCs/>
        </w:rPr>
        <w:t>】</w:t>
      </w:r>
    </w:p>
    <w:p w14:paraId="3064D2E4" w14:textId="77777777" w:rsidR="00224C07" w:rsidRPr="00D55094" w:rsidRDefault="00602503" w:rsidP="008404FF">
      <w:pPr>
        <w:ind w:firstLineChars="134" w:firstLine="322"/>
        <w:jc w:val="center"/>
        <w:rPr>
          <w:bCs/>
          <w:highlight w:val="lightGray"/>
        </w:rPr>
      </w:pPr>
      <w:r w:rsidRPr="0064748C">
        <w:rPr>
          <w:bCs/>
          <w:noProof/>
          <w:highlight w:val="lightGray"/>
        </w:rPr>
        <w:drawing>
          <wp:inline distT="0" distB="0" distL="0" distR="0" wp14:anchorId="397681A9" wp14:editId="12590EF5">
            <wp:extent cx="5589905" cy="2102211"/>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2404" cy="2118194"/>
                    </a:xfrm>
                    <a:prstGeom prst="rect">
                      <a:avLst/>
                    </a:prstGeom>
                    <a:noFill/>
                  </pic:spPr>
                </pic:pic>
              </a:graphicData>
            </a:graphic>
          </wp:inline>
        </w:drawing>
      </w:r>
    </w:p>
    <w:p w14:paraId="26FB34E5" w14:textId="77777777" w:rsidR="00620067" w:rsidRPr="0064748C" w:rsidRDefault="00CC0630" w:rsidP="00CC0630">
      <w:pPr>
        <w:pStyle w:val="af"/>
        <w:numPr>
          <w:ilvl w:val="0"/>
          <w:numId w:val="39"/>
        </w:numPr>
        <w:spacing w:beforeLines="50" w:before="180" w:afterLines="50" w:after="180"/>
        <w:ind w:leftChars="0" w:hanging="482"/>
        <w:jc w:val="both"/>
        <w:rPr>
          <w:bCs/>
        </w:rPr>
      </w:pPr>
      <w:r w:rsidRPr="0064748C">
        <w:rPr>
          <w:rFonts w:hint="eastAsia"/>
          <w:bCs/>
        </w:rPr>
        <w:t>報名申請</w:t>
      </w:r>
    </w:p>
    <w:p w14:paraId="0E28F449" w14:textId="77777777" w:rsidR="00620067" w:rsidRPr="0064748C" w:rsidRDefault="00620067" w:rsidP="00620067">
      <w:pPr>
        <w:ind w:left="709"/>
        <w:jc w:val="both"/>
        <w:rPr>
          <w:bCs/>
        </w:rPr>
      </w:pPr>
      <w:r w:rsidRPr="0064748C">
        <w:rPr>
          <w:rFonts w:hint="eastAsia"/>
          <w:bCs/>
        </w:rPr>
        <w:t>申請人</w:t>
      </w:r>
      <w:r w:rsidR="009055AB" w:rsidRPr="0064748C">
        <w:rPr>
          <w:rFonts w:hint="eastAsia"/>
          <w:bCs/>
        </w:rPr>
        <w:t>依線上報名系統資料需求，</w:t>
      </w:r>
      <w:r w:rsidRPr="0064748C">
        <w:rPr>
          <w:rFonts w:hint="eastAsia"/>
          <w:bCs/>
        </w:rPr>
        <w:t>備妥</w:t>
      </w:r>
      <w:r w:rsidR="009055AB" w:rsidRPr="0064748C">
        <w:rPr>
          <w:rFonts w:hint="eastAsia"/>
          <w:bCs/>
        </w:rPr>
        <w:t>相關</w:t>
      </w:r>
      <w:r w:rsidRPr="0064748C">
        <w:rPr>
          <w:rFonts w:hint="eastAsia"/>
          <w:bCs/>
        </w:rPr>
        <w:t>資料至線上報名系統</w:t>
      </w:r>
      <w:r w:rsidR="009055AB" w:rsidRPr="0064748C">
        <w:rPr>
          <w:rFonts w:hint="eastAsia"/>
          <w:bCs/>
        </w:rPr>
        <w:t>完成</w:t>
      </w:r>
      <w:r w:rsidRPr="0064748C">
        <w:rPr>
          <w:rFonts w:hint="eastAsia"/>
          <w:bCs/>
        </w:rPr>
        <w:t>報名</w:t>
      </w:r>
      <w:r w:rsidR="00B16496" w:rsidRPr="0064748C">
        <w:rPr>
          <w:rFonts w:hint="eastAsia"/>
          <w:bCs/>
        </w:rPr>
        <w:t>。</w:t>
      </w:r>
    </w:p>
    <w:p w14:paraId="543045BF" w14:textId="77777777" w:rsidR="00620067" w:rsidRPr="0064748C" w:rsidRDefault="009055AB" w:rsidP="00CC0630">
      <w:pPr>
        <w:pStyle w:val="af"/>
        <w:numPr>
          <w:ilvl w:val="0"/>
          <w:numId w:val="39"/>
        </w:numPr>
        <w:spacing w:beforeLines="50" w:before="180" w:afterLines="50" w:after="180"/>
        <w:ind w:leftChars="0" w:hanging="482"/>
        <w:jc w:val="both"/>
        <w:rPr>
          <w:bCs/>
        </w:rPr>
      </w:pPr>
      <w:r w:rsidRPr="0064748C">
        <w:rPr>
          <w:rFonts w:hint="eastAsia"/>
          <w:bCs/>
        </w:rPr>
        <w:t>審查作業</w:t>
      </w:r>
    </w:p>
    <w:p w14:paraId="5AF09730" w14:textId="77777777" w:rsidR="00C140DA" w:rsidRPr="0064748C" w:rsidRDefault="009055AB" w:rsidP="00620067">
      <w:pPr>
        <w:ind w:left="709"/>
        <w:jc w:val="both"/>
        <w:rPr>
          <w:bCs/>
        </w:rPr>
      </w:pPr>
      <w:r w:rsidRPr="0064748C">
        <w:rPr>
          <w:rFonts w:hint="eastAsia"/>
          <w:bCs/>
        </w:rPr>
        <w:t>學研組將進行第一階段書面初審及第二階段複審會議審查，第一階段</w:t>
      </w:r>
      <w:r w:rsidR="00322D42" w:rsidRPr="0064748C">
        <w:rPr>
          <w:rFonts w:hint="eastAsia"/>
          <w:bCs/>
        </w:rPr>
        <w:t>書</w:t>
      </w:r>
      <w:r w:rsidR="00A400EA" w:rsidRPr="0064748C">
        <w:rPr>
          <w:rFonts w:hint="eastAsia"/>
          <w:bCs/>
        </w:rPr>
        <w:t>面</w:t>
      </w:r>
      <w:r w:rsidR="00322D42" w:rsidRPr="0064748C">
        <w:rPr>
          <w:rFonts w:hint="eastAsia"/>
          <w:bCs/>
        </w:rPr>
        <w:t>審</w:t>
      </w:r>
      <w:r w:rsidR="00A400EA" w:rsidRPr="0064748C">
        <w:rPr>
          <w:rFonts w:hint="eastAsia"/>
          <w:bCs/>
        </w:rPr>
        <w:t>查</w:t>
      </w:r>
      <w:r w:rsidRPr="0064748C">
        <w:rPr>
          <w:rFonts w:hint="eastAsia"/>
          <w:bCs/>
        </w:rPr>
        <w:t>由評審</w:t>
      </w:r>
      <w:r w:rsidR="00322D42" w:rsidRPr="0064748C">
        <w:rPr>
          <w:rFonts w:hint="eastAsia"/>
          <w:bCs/>
        </w:rPr>
        <w:t>委員依</w:t>
      </w:r>
      <w:r w:rsidRPr="0064748C">
        <w:rPr>
          <w:rFonts w:hint="eastAsia"/>
          <w:bCs/>
        </w:rPr>
        <w:t>學員提交之</w:t>
      </w:r>
      <w:r w:rsidR="00322D42" w:rsidRPr="0064748C">
        <w:rPr>
          <w:rFonts w:hint="eastAsia"/>
          <w:bCs/>
        </w:rPr>
        <w:t>報名資料評選出合格申請者數名</w:t>
      </w:r>
      <w:r w:rsidR="00322D42" w:rsidRPr="0064748C">
        <w:rPr>
          <w:bCs/>
        </w:rPr>
        <w:t>(</w:t>
      </w:r>
      <w:r w:rsidR="00322D42" w:rsidRPr="0064748C">
        <w:rPr>
          <w:rFonts w:hint="eastAsia"/>
          <w:bCs/>
        </w:rPr>
        <w:t>依合作單位需求</w:t>
      </w:r>
      <w:r w:rsidR="00322D42" w:rsidRPr="0064748C">
        <w:rPr>
          <w:bCs/>
        </w:rPr>
        <w:t>)</w:t>
      </w:r>
      <w:r w:rsidRPr="0064748C">
        <w:rPr>
          <w:rFonts w:hint="eastAsia"/>
          <w:bCs/>
        </w:rPr>
        <w:t>；第二階段複審會議將</w:t>
      </w:r>
      <w:r w:rsidR="00B16496" w:rsidRPr="0064748C">
        <w:rPr>
          <w:rFonts w:hint="eastAsia"/>
          <w:bCs/>
        </w:rPr>
        <w:t>與合作學研機構代表</w:t>
      </w:r>
      <w:r w:rsidR="00620067" w:rsidRPr="0064748C">
        <w:rPr>
          <w:rFonts w:hint="eastAsia"/>
          <w:bCs/>
        </w:rPr>
        <w:t>進行</w:t>
      </w:r>
      <w:r w:rsidR="00322D42" w:rsidRPr="0064748C">
        <w:rPr>
          <w:rFonts w:hint="eastAsia"/>
          <w:bCs/>
        </w:rPr>
        <w:t>英文複審面試會議</w:t>
      </w:r>
      <w:r w:rsidRPr="0064748C">
        <w:rPr>
          <w:bCs/>
        </w:rPr>
        <w:t>(</w:t>
      </w:r>
      <w:r w:rsidRPr="0064748C">
        <w:rPr>
          <w:rFonts w:hint="eastAsia"/>
          <w:bCs/>
        </w:rPr>
        <w:t>依學研機構要求以面試或視訊會議面試等方式進行</w:t>
      </w:r>
      <w:r w:rsidRPr="0064748C">
        <w:rPr>
          <w:bCs/>
        </w:rPr>
        <w:t>)</w:t>
      </w:r>
      <w:r w:rsidR="00322D42" w:rsidRPr="0064748C">
        <w:rPr>
          <w:rFonts w:hint="eastAsia"/>
          <w:bCs/>
        </w:rPr>
        <w:t>，選出符合受訓資格之人員</w:t>
      </w:r>
      <w:r w:rsidR="00620067" w:rsidRPr="0064748C">
        <w:rPr>
          <w:rFonts w:hint="eastAsia"/>
          <w:bCs/>
        </w:rPr>
        <w:t>。</w:t>
      </w:r>
    </w:p>
    <w:p w14:paraId="5AE4EE5E" w14:textId="77777777" w:rsidR="00620067" w:rsidRPr="0064748C" w:rsidRDefault="00620067" w:rsidP="00CC0630">
      <w:pPr>
        <w:pStyle w:val="af"/>
        <w:numPr>
          <w:ilvl w:val="0"/>
          <w:numId w:val="39"/>
        </w:numPr>
        <w:spacing w:beforeLines="50" w:before="180" w:afterLines="50" w:after="180"/>
        <w:ind w:leftChars="0" w:hanging="482"/>
        <w:jc w:val="both"/>
        <w:rPr>
          <w:bCs/>
        </w:rPr>
      </w:pPr>
      <w:r w:rsidRPr="0064748C">
        <w:rPr>
          <w:rFonts w:hint="eastAsia"/>
          <w:bCs/>
        </w:rPr>
        <w:t>赴美培訓</w:t>
      </w:r>
    </w:p>
    <w:p w14:paraId="1B997580" w14:textId="77777777" w:rsidR="00C140DA" w:rsidRPr="0064748C" w:rsidRDefault="00322D42" w:rsidP="00620067">
      <w:pPr>
        <w:tabs>
          <w:tab w:val="num" w:pos="720"/>
        </w:tabs>
        <w:ind w:left="709"/>
        <w:jc w:val="both"/>
        <w:rPr>
          <w:bCs/>
        </w:rPr>
      </w:pPr>
      <w:r w:rsidRPr="0064748C">
        <w:rPr>
          <w:rFonts w:hint="eastAsia"/>
          <w:bCs/>
        </w:rPr>
        <w:t>入選學員赴美前與計畫辦公室簽訂合約，</w:t>
      </w:r>
      <w:r w:rsidR="001160DB" w:rsidRPr="0064748C">
        <w:rPr>
          <w:rFonts w:hint="eastAsia"/>
          <w:bCs/>
        </w:rPr>
        <w:t>並由計畫辦公室協助辦理簽證，並於簽證核發後由本計畫補助赴美培訓。</w:t>
      </w:r>
    </w:p>
    <w:p w14:paraId="693D71CF" w14:textId="77777777" w:rsidR="002D65A5" w:rsidRPr="00D55094" w:rsidRDefault="002D65A5" w:rsidP="00D5636D">
      <w:pPr>
        <w:numPr>
          <w:ilvl w:val="0"/>
          <w:numId w:val="1"/>
        </w:numPr>
        <w:tabs>
          <w:tab w:val="clear" w:pos="480"/>
          <w:tab w:val="left" w:pos="709"/>
        </w:tabs>
        <w:spacing w:beforeLines="50" w:before="180"/>
        <w:ind w:left="709" w:hanging="709"/>
        <w:jc w:val="both"/>
        <w:rPr>
          <w:sz w:val="32"/>
          <w:szCs w:val="32"/>
        </w:rPr>
      </w:pPr>
      <w:r w:rsidRPr="00D55094">
        <w:rPr>
          <w:rFonts w:hint="eastAsia"/>
          <w:sz w:val="32"/>
          <w:szCs w:val="32"/>
        </w:rPr>
        <w:t>名單公告</w:t>
      </w:r>
    </w:p>
    <w:p w14:paraId="754408E2" w14:textId="77777777" w:rsidR="001160DB" w:rsidRPr="00D55094" w:rsidRDefault="001160DB" w:rsidP="001160DB">
      <w:pPr>
        <w:numPr>
          <w:ilvl w:val="1"/>
          <w:numId w:val="1"/>
        </w:numPr>
        <w:jc w:val="both"/>
        <w:rPr>
          <w:bCs/>
        </w:rPr>
      </w:pPr>
      <w:r w:rsidRPr="00D55094">
        <w:rPr>
          <w:rFonts w:hint="eastAsia"/>
          <w:bCs/>
        </w:rPr>
        <w:lastRenderedPageBreak/>
        <w:t>產業組</w:t>
      </w:r>
      <w:r w:rsidR="002D65A5" w:rsidRPr="00D55094">
        <w:rPr>
          <w:rFonts w:hint="eastAsia"/>
          <w:bCs/>
        </w:rPr>
        <w:t>預定於</w:t>
      </w:r>
      <w:r w:rsidR="00945672" w:rsidRPr="00D55094">
        <w:rPr>
          <w:bCs/>
        </w:rPr>
        <w:t>10</w:t>
      </w:r>
      <w:r w:rsidR="00587DF8" w:rsidRPr="00D55094">
        <w:rPr>
          <w:bCs/>
        </w:rPr>
        <w:t>6</w:t>
      </w:r>
      <w:r w:rsidR="002D65A5" w:rsidRPr="00D55094">
        <w:rPr>
          <w:rFonts w:hint="eastAsia"/>
          <w:bCs/>
        </w:rPr>
        <w:t>年</w:t>
      </w:r>
      <w:r w:rsidR="00864C4F" w:rsidRPr="00D55094">
        <w:rPr>
          <w:bCs/>
        </w:rPr>
        <w:t>5</w:t>
      </w:r>
      <w:r w:rsidR="00D6793A" w:rsidRPr="00D55094">
        <w:rPr>
          <w:rFonts w:hint="eastAsia"/>
          <w:bCs/>
        </w:rPr>
        <w:t>月</w:t>
      </w:r>
      <w:r w:rsidR="00864C4F" w:rsidRPr="00D55094">
        <w:rPr>
          <w:rFonts w:hint="eastAsia"/>
          <w:bCs/>
        </w:rPr>
        <w:t>初</w:t>
      </w:r>
      <w:r w:rsidR="008E4CEA" w:rsidRPr="00D55094">
        <w:rPr>
          <w:rFonts w:hint="eastAsia"/>
          <w:bCs/>
        </w:rPr>
        <w:t>公告</w:t>
      </w:r>
      <w:r w:rsidR="002D65A5" w:rsidRPr="00D55094">
        <w:rPr>
          <w:rFonts w:hint="eastAsia"/>
          <w:bCs/>
        </w:rPr>
        <w:t>【書面</w:t>
      </w:r>
      <w:r w:rsidR="003F4ADE" w:rsidRPr="00D55094">
        <w:rPr>
          <w:rFonts w:hint="eastAsia"/>
          <w:bCs/>
        </w:rPr>
        <w:t>資格</w:t>
      </w:r>
      <w:r w:rsidR="00A66D9E" w:rsidRPr="00D55094">
        <w:rPr>
          <w:rFonts w:hint="eastAsia"/>
          <w:bCs/>
        </w:rPr>
        <w:t>審查</w:t>
      </w:r>
      <w:r w:rsidR="002D65A5" w:rsidRPr="00D55094">
        <w:rPr>
          <w:rFonts w:hint="eastAsia"/>
          <w:bCs/>
        </w:rPr>
        <w:t>】結果</w:t>
      </w:r>
      <w:r w:rsidR="00A66D9E" w:rsidRPr="00D55094">
        <w:rPr>
          <w:rFonts w:hint="eastAsia"/>
          <w:bCs/>
        </w:rPr>
        <w:t>，</w:t>
      </w:r>
      <w:r w:rsidR="002D65A5" w:rsidRPr="00D55094">
        <w:rPr>
          <w:rFonts w:hint="eastAsia"/>
          <w:bCs/>
        </w:rPr>
        <w:t>並通知</w:t>
      </w:r>
      <w:r w:rsidR="00A61A79" w:rsidRPr="00D55094">
        <w:rPr>
          <w:rFonts w:hint="eastAsia"/>
          <w:bCs/>
        </w:rPr>
        <w:t>通過初審</w:t>
      </w:r>
      <w:r w:rsidR="002D65A5" w:rsidRPr="00D55094">
        <w:rPr>
          <w:rFonts w:hint="eastAsia"/>
          <w:bCs/>
        </w:rPr>
        <w:t>者</w:t>
      </w:r>
      <w:r w:rsidR="00A61A79" w:rsidRPr="00D55094">
        <w:rPr>
          <w:rFonts w:hint="eastAsia"/>
          <w:bCs/>
        </w:rPr>
        <w:t>研習營隊活動細節及</w:t>
      </w:r>
      <w:r w:rsidR="003F4ADE" w:rsidRPr="00D55094">
        <w:rPr>
          <w:rFonts w:hint="eastAsia"/>
          <w:bCs/>
        </w:rPr>
        <w:t>複</w:t>
      </w:r>
      <w:r w:rsidR="00A61A79" w:rsidRPr="00D55094">
        <w:rPr>
          <w:rFonts w:hint="eastAsia"/>
          <w:bCs/>
        </w:rPr>
        <w:t>選面試資訊</w:t>
      </w:r>
      <w:r w:rsidRPr="00D55094">
        <w:rPr>
          <w:rFonts w:hint="eastAsia"/>
          <w:bCs/>
        </w:rPr>
        <w:t>，並依媒合結果於</w:t>
      </w:r>
      <w:r w:rsidRPr="00D55094">
        <w:rPr>
          <w:bCs/>
        </w:rPr>
        <w:t>106</w:t>
      </w:r>
      <w:r w:rsidRPr="00D55094">
        <w:rPr>
          <w:rFonts w:hint="eastAsia"/>
          <w:bCs/>
        </w:rPr>
        <w:t>年</w:t>
      </w:r>
      <w:r w:rsidRPr="00D55094">
        <w:rPr>
          <w:bCs/>
        </w:rPr>
        <w:t>6</w:t>
      </w:r>
      <w:r w:rsidRPr="00D55094">
        <w:rPr>
          <w:rFonts w:hint="eastAsia"/>
          <w:bCs/>
        </w:rPr>
        <w:t>月公告入選學員名單。</w:t>
      </w:r>
    </w:p>
    <w:p w14:paraId="4E15BB83" w14:textId="77777777" w:rsidR="001160DB" w:rsidRPr="00D55094" w:rsidRDefault="001160DB" w:rsidP="001160DB">
      <w:pPr>
        <w:numPr>
          <w:ilvl w:val="1"/>
          <w:numId w:val="1"/>
        </w:numPr>
        <w:jc w:val="both"/>
        <w:rPr>
          <w:bCs/>
        </w:rPr>
      </w:pPr>
      <w:r w:rsidRPr="00D55094">
        <w:rPr>
          <w:rFonts w:hint="eastAsia"/>
          <w:bCs/>
        </w:rPr>
        <w:t>學研組因各合作機構研習作業安排與時程不同，將於本計畫官網公告各學研機構入選名單，請該組學員注意本計畫官網或相關電郵通知。</w:t>
      </w:r>
    </w:p>
    <w:p w14:paraId="32C782B5" w14:textId="77777777" w:rsidR="003A7445" w:rsidRPr="00D55094" w:rsidRDefault="003A7445" w:rsidP="003A7445">
      <w:pPr>
        <w:ind w:left="709"/>
        <w:jc w:val="both"/>
        <w:rPr>
          <w:bCs/>
        </w:rPr>
      </w:pPr>
    </w:p>
    <w:p w14:paraId="2AEE25BC"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補助方式</w:t>
      </w:r>
    </w:p>
    <w:p w14:paraId="0D2A57D2" w14:textId="77777777" w:rsidR="003F4ADE" w:rsidRPr="00D55094" w:rsidRDefault="00406EB1" w:rsidP="00C328A6">
      <w:pPr>
        <w:numPr>
          <w:ilvl w:val="1"/>
          <w:numId w:val="1"/>
        </w:numPr>
        <w:jc w:val="both"/>
        <w:rPr>
          <w:bCs/>
        </w:rPr>
      </w:pPr>
      <w:r w:rsidRPr="00D55094">
        <w:rPr>
          <w:rFonts w:hint="eastAsia"/>
          <w:bCs/>
        </w:rPr>
        <w:t>補助內容</w:t>
      </w:r>
    </w:p>
    <w:p w14:paraId="2C77C172" w14:textId="77777777" w:rsidR="00BE5911" w:rsidRPr="0064748C" w:rsidRDefault="009D2312" w:rsidP="00BE5911">
      <w:pPr>
        <w:pStyle w:val="af"/>
        <w:numPr>
          <w:ilvl w:val="0"/>
          <w:numId w:val="39"/>
        </w:numPr>
        <w:spacing w:beforeLines="50" w:before="180" w:afterLines="50" w:after="180"/>
        <w:ind w:leftChars="0" w:hanging="482"/>
        <w:jc w:val="both"/>
        <w:rPr>
          <w:bCs/>
        </w:rPr>
      </w:pPr>
      <w:r w:rsidRPr="0064748C">
        <w:rPr>
          <w:rFonts w:hint="eastAsia"/>
          <w:bCs/>
        </w:rPr>
        <w:t>本計畫將</w:t>
      </w:r>
      <w:r w:rsidR="001160DB" w:rsidRPr="0064748C">
        <w:rPr>
          <w:rFonts w:hint="eastAsia"/>
          <w:bCs/>
        </w:rPr>
        <w:t>補助</w:t>
      </w:r>
      <w:r w:rsidR="00BE5911" w:rsidRPr="0064748C">
        <w:rPr>
          <w:rFonts w:hint="eastAsia"/>
          <w:bCs/>
        </w:rPr>
        <w:t>學研組學員於研習機構之學費。</w:t>
      </w:r>
    </w:p>
    <w:p w14:paraId="09450810" w14:textId="77777777" w:rsidR="002D65A5" w:rsidRPr="0064748C" w:rsidRDefault="00BE5911" w:rsidP="00BE5911">
      <w:pPr>
        <w:pStyle w:val="af"/>
        <w:numPr>
          <w:ilvl w:val="0"/>
          <w:numId w:val="39"/>
        </w:numPr>
        <w:spacing w:beforeLines="50" w:before="180" w:afterLines="50" w:after="180"/>
        <w:ind w:leftChars="0" w:hanging="482"/>
        <w:jc w:val="both"/>
        <w:rPr>
          <w:bCs/>
        </w:rPr>
      </w:pPr>
      <w:r w:rsidRPr="0064748C">
        <w:rPr>
          <w:rFonts w:hint="eastAsia"/>
          <w:bCs/>
        </w:rPr>
        <w:t>本計畫將補助產業組及學研組</w:t>
      </w:r>
      <w:r w:rsidR="001160DB" w:rsidRPr="0064748C">
        <w:rPr>
          <w:rFonts w:hint="eastAsia"/>
          <w:bCs/>
        </w:rPr>
        <w:t>學員</w:t>
      </w:r>
      <w:r w:rsidR="001B16B4" w:rsidRPr="0064748C">
        <w:rPr>
          <w:rFonts w:hint="eastAsia"/>
          <w:bCs/>
        </w:rPr>
        <w:t>研習期間之</w:t>
      </w:r>
      <w:r w:rsidR="003F4ADE" w:rsidRPr="0064748C">
        <w:rPr>
          <w:rFonts w:hint="eastAsia"/>
          <w:bCs/>
        </w:rPr>
        <w:t>生活費，補助</w:t>
      </w:r>
      <w:r w:rsidR="001160DB" w:rsidRPr="0064748C">
        <w:rPr>
          <w:rFonts w:hint="eastAsia"/>
          <w:bCs/>
        </w:rPr>
        <w:t>每年至多</w:t>
      </w:r>
      <w:r w:rsidR="001160DB" w:rsidRPr="0064748C">
        <w:rPr>
          <w:bCs/>
        </w:rPr>
        <w:t>15</w:t>
      </w:r>
      <w:r w:rsidR="00B7533F" w:rsidRPr="0064748C">
        <w:rPr>
          <w:bCs/>
        </w:rPr>
        <w:t>0</w:t>
      </w:r>
      <w:r w:rsidR="00B7533F" w:rsidRPr="0064748C">
        <w:rPr>
          <w:rFonts w:hint="eastAsia"/>
          <w:bCs/>
        </w:rPr>
        <w:t>萬</w:t>
      </w:r>
      <w:r w:rsidR="001160DB" w:rsidRPr="0064748C">
        <w:rPr>
          <w:rFonts w:hint="eastAsia"/>
          <w:bCs/>
        </w:rPr>
        <w:t>元</w:t>
      </w:r>
      <w:r w:rsidR="001160DB" w:rsidRPr="0064748C">
        <w:rPr>
          <w:bCs/>
        </w:rPr>
        <w:t>(</w:t>
      </w:r>
      <w:r w:rsidR="003B0113" w:rsidRPr="0064748C">
        <w:rPr>
          <w:rFonts w:hint="eastAsia"/>
          <w:bCs/>
        </w:rPr>
        <w:t>內含</w:t>
      </w:r>
      <w:r w:rsidR="00817286" w:rsidRPr="0064748C">
        <w:rPr>
          <w:rFonts w:hint="eastAsia"/>
          <w:bCs/>
        </w:rPr>
        <w:t>本計畫協辦之</w:t>
      </w:r>
      <w:r w:rsidR="003B0113" w:rsidRPr="0064748C">
        <w:rPr>
          <w:rFonts w:hint="eastAsia"/>
          <w:bCs/>
        </w:rPr>
        <w:t>保險</w:t>
      </w:r>
      <w:r w:rsidR="003B0113" w:rsidRPr="0064748C">
        <w:rPr>
          <w:bCs/>
        </w:rPr>
        <w:t>)</w:t>
      </w:r>
      <w:r w:rsidR="003F4ADE" w:rsidRPr="0064748C">
        <w:rPr>
          <w:rFonts w:hint="eastAsia"/>
          <w:bCs/>
        </w:rPr>
        <w:t>，</w:t>
      </w:r>
      <w:r w:rsidR="00CE642D" w:rsidRPr="0064748C">
        <w:rPr>
          <w:rFonts w:hint="eastAsia"/>
          <w:bCs/>
        </w:rPr>
        <w:t>海外研習期間少於一年者，按比例發放</w:t>
      </w:r>
      <w:r w:rsidR="003F4ADE" w:rsidRPr="0064748C">
        <w:rPr>
          <w:rFonts w:hint="eastAsia"/>
          <w:bCs/>
        </w:rPr>
        <w:t>。</w:t>
      </w:r>
    </w:p>
    <w:p w14:paraId="3852F287" w14:textId="77777777" w:rsidR="002C05C9" w:rsidRPr="00D55094" w:rsidRDefault="002D65A5" w:rsidP="001160DB">
      <w:pPr>
        <w:numPr>
          <w:ilvl w:val="1"/>
          <w:numId w:val="1"/>
        </w:numPr>
        <w:jc w:val="both"/>
        <w:rPr>
          <w:bCs/>
        </w:rPr>
      </w:pPr>
      <w:r w:rsidRPr="00D55094">
        <w:rPr>
          <w:rFonts w:hint="eastAsia"/>
          <w:bCs/>
        </w:rPr>
        <w:t>核發</w:t>
      </w:r>
      <w:r w:rsidR="00406EB1" w:rsidRPr="00D55094">
        <w:rPr>
          <w:rFonts w:hint="eastAsia"/>
          <w:bCs/>
        </w:rPr>
        <w:t>方式</w:t>
      </w:r>
      <w:r w:rsidR="00AA4274" w:rsidRPr="00D55094">
        <w:rPr>
          <w:bCs/>
        </w:rPr>
        <w:br/>
      </w:r>
      <w:r w:rsidR="002C05C9" w:rsidRPr="00D55094">
        <w:rPr>
          <w:rFonts w:hint="eastAsia"/>
          <w:bCs/>
        </w:rPr>
        <w:t>國外研習期間</w:t>
      </w:r>
      <w:r w:rsidR="002C05C9" w:rsidRPr="00D55094">
        <w:rPr>
          <w:rFonts w:ascii="新細明體" w:eastAsia="新細明體" w:hAnsi="新細明體" w:hint="eastAsia"/>
          <w:bCs/>
        </w:rPr>
        <w:t>，</w:t>
      </w:r>
      <w:r w:rsidR="002C05C9" w:rsidRPr="00D55094">
        <w:rPr>
          <w:rFonts w:hint="eastAsia"/>
          <w:bCs/>
        </w:rPr>
        <w:t>補助生活費將採里程碑撥款模式分二期撥付：</w:t>
      </w:r>
    </w:p>
    <w:p w14:paraId="612EFF08" w14:textId="77777777" w:rsidR="002C05C9" w:rsidRPr="0064748C" w:rsidRDefault="002C05C9" w:rsidP="00BD037D">
      <w:pPr>
        <w:pStyle w:val="af"/>
        <w:numPr>
          <w:ilvl w:val="0"/>
          <w:numId w:val="39"/>
        </w:numPr>
        <w:spacing w:beforeLines="50" w:before="180" w:afterLines="50" w:after="180"/>
        <w:ind w:leftChars="0" w:hanging="482"/>
        <w:jc w:val="both"/>
        <w:rPr>
          <w:bCs/>
        </w:rPr>
      </w:pPr>
      <w:r w:rsidRPr="0064748C">
        <w:rPr>
          <w:rFonts w:hint="eastAsia"/>
          <w:bCs/>
        </w:rPr>
        <w:t>第一期：撥付前六個月之補助生活費。</w:t>
      </w:r>
      <w:r w:rsidR="0061402F" w:rsidRPr="0064748C">
        <w:rPr>
          <w:rFonts w:hint="eastAsia"/>
          <w:bCs/>
        </w:rPr>
        <w:t>計畫辦公室</w:t>
      </w:r>
      <w:r w:rsidRPr="0064748C">
        <w:rPr>
          <w:rFonts w:hint="eastAsia"/>
          <w:bCs/>
        </w:rPr>
        <w:t>於雙方簽訂合約且辦理補助生活費請領手續後，於雙方約定之補助起始日前</w:t>
      </w:r>
      <w:r w:rsidRPr="0064748C">
        <w:rPr>
          <w:bCs/>
        </w:rPr>
        <w:t>30</w:t>
      </w:r>
      <w:r w:rsidRPr="0064748C">
        <w:rPr>
          <w:rFonts w:hint="eastAsia"/>
          <w:bCs/>
        </w:rPr>
        <w:t>個日曆天，將第一期補助生活費匯入</w:t>
      </w:r>
      <w:r w:rsidR="0061402F" w:rsidRPr="0064748C">
        <w:rPr>
          <w:rFonts w:hint="eastAsia"/>
          <w:bCs/>
        </w:rPr>
        <w:t>學員</w:t>
      </w:r>
      <w:r w:rsidRPr="0064748C">
        <w:rPr>
          <w:rFonts w:hint="eastAsia"/>
          <w:bCs/>
        </w:rPr>
        <w:t>指定之本人國內帳戶。</w:t>
      </w:r>
    </w:p>
    <w:p w14:paraId="62FAB583" w14:textId="77777777" w:rsidR="002C05C9" w:rsidRPr="0064748C" w:rsidRDefault="002C05C9" w:rsidP="00BD037D">
      <w:pPr>
        <w:pStyle w:val="af"/>
        <w:numPr>
          <w:ilvl w:val="0"/>
          <w:numId w:val="39"/>
        </w:numPr>
        <w:spacing w:beforeLines="50" w:before="180" w:afterLines="50" w:after="180"/>
        <w:ind w:leftChars="0" w:hanging="482"/>
        <w:jc w:val="both"/>
        <w:rPr>
          <w:bCs/>
        </w:rPr>
      </w:pPr>
      <w:r w:rsidRPr="0064748C">
        <w:rPr>
          <w:rFonts w:hint="eastAsia"/>
          <w:bCs/>
        </w:rPr>
        <w:t>第二期：撥付第七至第十二個月之補助生活費。</w:t>
      </w:r>
      <w:r w:rsidR="0061402F" w:rsidRPr="0064748C">
        <w:rPr>
          <w:rFonts w:hint="eastAsia"/>
          <w:bCs/>
        </w:rPr>
        <w:t>學員</w:t>
      </w:r>
      <w:r w:rsidRPr="0064748C">
        <w:rPr>
          <w:rFonts w:hint="eastAsia"/>
          <w:bCs/>
        </w:rPr>
        <w:t>應依</w:t>
      </w:r>
      <w:r w:rsidR="0061402F" w:rsidRPr="0064748C">
        <w:rPr>
          <w:rFonts w:hint="eastAsia"/>
          <w:bCs/>
        </w:rPr>
        <w:t>計畫辦公室</w:t>
      </w:r>
      <w:r w:rsidRPr="0064748C">
        <w:rPr>
          <w:rFonts w:hint="eastAsia"/>
          <w:bCs/>
        </w:rPr>
        <w:t>規定時程內繳交期中</w:t>
      </w:r>
      <w:r w:rsidR="001160DB" w:rsidRPr="0064748C">
        <w:rPr>
          <w:rFonts w:hint="eastAsia"/>
          <w:bCs/>
        </w:rPr>
        <w:t>研習</w:t>
      </w:r>
      <w:r w:rsidRPr="0064748C">
        <w:rPr>
          <w:rFonts w:hint="eastAsia"/>
          <w:bCs/>
        </w:rPr>
        <w:t>報告，經</w:t>
      </w:r>
      <w:r w:rsidR="0061402F" w:rsidRPr="0064748C">
        <w:rPr>
          <w:rFonts w:hint="eastAsia"/>
          <w:bCs/>
        </w:rPr>
        <w:t>計畫辦公室</w:t>
      </w:r>
      <w:r w:rsidRPr="0064748C">
        <w:rPr>
          <w:rFonts w:hint="eastAsia"/>
          <w:bCs/>
        </w:rPr>
        <w:t>審核通過後始撥付第二期補助生活費。</w:t>
      </w:r>
    </w:p>
    <w:p w14:paraId="47125A1A" w14:textId="77777777" w:rsidR="002C05C9" w:rsidRPr="00D55094" w:rsidRDefault="002C05C9" w:rsidP="00D61793">
      <w:pPr>
        <w:jc w:val="both"/>
        <w:rPr>
          <w:bCs/>
        </w:rPr>
      </w:pPr>
    </w:p>
    <w:p w14:paraId="2617666C"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權利義務</w:t>
      </w:r>
    </w:p>
    <w:p w14:paraId="6AC101F1" w14:textId="3192C21A" w:rsidR="00D62EAA" w:rsidRPr="0064748C" w:rsidRDefault="00D62EAA" w:rsidP="00D62EAA">
      <w:pPr>
        <w:pStyle w:val="af"/>
        <w:widowControl/>
        <w:numPr>
          <w:ilvl w:val="0"/>
          <w:numId w:val="10"/>
        </w:numPr>
        <w:spacing w:before="100" w:beforeAutospacing="1" w:after="100" w:afterAutospacing="1"/>
        <w:ind w:leftChars="0"/>
      </w:pPr>
      <w:r w:rsidRPr="0064748C">
        <w:rPr>
          <w:rFonts w:hint="eastAsia"/>
        </w:rPr>
        <w:t>公告入選之學員</w:t>
      </w:r>
      <w:r w:rsidR="004266B9">
        <w:rPr>
          <w:rFonts w:hint="eastAsia"/>
        </w:rPr>
        <w:t>赴美培訓前須與本計畫辦公室簽定合約，若無法完成合議或者主動放棄簽</w:t>
      </w:r>
      <w:r w:rsidR="008C39AA" w:rsidRPr="0064748C">
        <w:rPr>
          <w:rFonts w:hint="eastAsia"/>
        </w:rPr>
        <w:t>約者</w:t>
      </w:r>
      <w:r w:rsidRPr="0064748C">
        <w:rPr>
          <w:rFonts w:hint="eastAsia"/>
        </w:rPr>
        <w:t>，視同放棄參與赴美研習權利。</w:t>
      </w:r>
    </w:p>
    <w:p w14:paraId="09746A0C" w14:textId="77777777" w:rsidR="001160DB" w:rsidRPr="0064748C" w:rsidRDefault="001160DB" w:rsidP="001160DB">
      <w:pPr>
        <w:pStyle w:val="af"/>
        <w:numPr>
          <w:ilvl w:val="0"/>
          <w:numId w:val="10"/>
        </w:numPr>
        <w:ind w:leftChars="0"/>
      </w:pPr>
      <w:r w:rsidRPr="0064748C">
        <w:rPr>
          <w:rFonts w:hint="eastAsia"/>
        </w:rPr>
        <w:t>由於</w:t>
      </w:r>
      <w:r w:rsidR="008C39AA" w:rsidRPr="0064748C">
        <w:rPr>
          <w:rFonts w:hint="eastAsia"/>
        </w:rPr>
        <w:t>入選</w:t>
      </w:r>
      <w:r w:rsidRPr="0064748C">
        <w:rPr>
          <w:rFonts w:hint="eastAsia"/>
        </w:rPr>
        <w:t>學員赴海外研習作業受簽證作業時程影響，確切赴海外時間依據入選學員之入境美國簽證文件為準，至遲須於公告入選名單後</w:t>
      </w:r>
      <w:r w:rsidRPr="0064748C">
        <w:t>3</w:t>
      </w:r>
      <w:r w:rsidRPr="0064748C">
        <w:rPr>
          <w:rFonts w:hint="eastAsia"/>
        </w:rPr>
        <w:t>個月內抵達選定之海外研習機構。</w:t>
      </w:r>
    </w:p>
    <w:p w14:paraId="52150CA0" w14:textId="77777777" w:rsidR="0035195D" w:rsidRPr="0064748C" w:rsidRDefault="00B414A0" w:rsidP="003E3E85">
      <w:pPr>
        <w:pStyle w:val="af"/>
        <w:widowControl/>
        <w:numPr>
          <w:ilvl w:val="0"/>
          <w:numId w:val="10"/>
        </w:numPr>
        <w:spacing w:before="100" w:beforeAutospacing="1" w:after="100" w:afterAutospacing="1"/>
        <w:ind w:leftChars="0"/>
      </w:pPr>
      <w:r w:rsidRPr="0064748C">
        <w:rPr>
          <w:rFonts w:hint="eastAsia"/>
        </w:rPr>
        <w:t>學員</w:t>
      </w:r>
      <w:r w:rsidR="0035195D" w:rsidRPr="0064748C">
        <w:rPr>
          <w:rFonts w:hint="eastAsia"/>
        </w:rPr>
        <w:t>在美培訓期間，</w:t>
      </w:r>
      <w:r w:rsidR="00B7533F" w:rsidRPr="0064748C">
        <w:rPr>
          <w:rFonts w:hint="eastAsia"/>
        </w:rPr>
        <w:t>若</w:t>
      </w:r>
      <w:r w:rsidR="0035195D" w:rsidRPr="0064748C">
        <w:rPr>
          <w:rFonts w:hint="eastAsia"/>
        </w:rPr>
        <w:t>無法繼續參與培訓計畫，</w:t>
      </w:r>
      <w:r w:rsidR="00B7533F" w:rsidRPr="0064748C">
        <w:rPr>
          <w:rFonts w:hint="eastAsia"/>
        </w:rPr>
        <w:t>除有經本計畫辦公室</w:t>
      </w:r>
      <w:r w:rsidR="00BE5911" w:rsidRPr="0064748C">
        <w:rPr>
          <w:rFonts w:hint="eastAsia"/>
        </w:rPr>
        <w:t>及研習機構</w:t>
      </w:r>
      <w:r w:rsidR="00B7533F" w:rsidRPr="0064748C">
        <w:rPr>
          <w:rFonts w:hint="eastAsia"/>
        </w:rPr>
        <w:t>同意之不可</w:t>
      </w:r>
      <w:r w:rsidR="00D55094" w:rsidRPr="0064748C">
        <w:rPr>
          <w:rFonts w:hint="eastAsia"/>
        </w:rPr>
        <w:t>歸責事由</w:t>
      </w:r>
      <w:r w:rsidR="00B7533F" w:rsidRPr="0064748C">
        <w:rPr>
          <w:rFonts w:hint="eastAsia"/>
        </w:rPr>
        <w:t>外，</w:t>
      </w:r>
      <w:r w:rsidR="0035195D" w:rsidRPr="0064748C">
        <w:rPr>
          <w:rFonts w:hint="eastAsia"/>
        </w:rPr>
        <w:t>喪失</w:t>
      </w:r>
      <w:r w:rsidR="001F4BA8">
        <w:rPr>
          <w:rFonts w:hint="eastAsia"/>
        </w:rPr>
        <w:t>原有</w:t>
      </w:r>
      <w:r w:rsidR="0035195D" w:rsidRPr="0064748C">
        <w:rPr>
          <w:rFonts w:hint="eastAsia"/>
        </w:rPr>
        <w:t>受補助</w:t>
      </w:r>
      <w:r w:rsidR="001F4BA8">
        <w:rPr>
          <w:rFonts w:hint="eastAsia"/>
        </w:rPr>
        <w:t>人</w:t>
      </w:r>
      <w:r w:rsidR="0035195D" w:rsidRPr="0064748C">
        <w:rPr>
          <w:rFonts w:hint="eastAsia"/>
        </w:rPr>
        <w:t>資格，並需依合約</w:t>
      </w:r>
      <w:r w:rsidR="00817286" w:rsidRPr="0064748C">
        <w:rPr>
          <w:rFonts w:hint="eastAsia"/>
        </w:rPr>
        <w:t>負返還及賠償責任</w:t>
      </w:r>
      <w:r w:rsidR="0035195D" w:rsidRPr="0064748C">
        <w:rPr>
          <w:rFonts w:hint="eastAsia"/>
        </w:rPr>
        <w:t>。</w:t>
      </w:r>
    </w:p>
    <w:p w14:paraId="0C922DCB" w14:textId="77777777" w:rsidR="0018523A" w:rsidRPr="0064748C" w:rsidRDefault="00D62EAA" w:rsidP="0018523A">
      <w:pPr>
        <w:pStyle w:val="af"/>
        <w:widowControl/>
        <w:numPr>
          <w:ilvl w:val="0"/>
          <w:numId w:val="10"/>
        </w:numPr>
        <w:spacing w:before="100" w:beforeAutospacing="1" w:after="100" w:afterAutospacing="1"/>
        <w:ind w:leftChars="0"/>
      </w:pPr>
      <w:r w:rsidRPr="0064748C">
        <w:rPr>
          <w:rFonts w:hint="eastAsia"/>
        </w:rPr>
        <w:t>學員</w:t>
      </w:r>
      <w:r w:rsidR="0018523A" w:rsidRPr="0064748C">
        <w:rPr>
          <w:rFonts w:hint="eastAsia"/>
        </w:rPr>
        <w:t>於</w:t>
      </w:r>
      <w:r w:rsidRPr="0064748C">
        <w:rPr>
          <w:rFonts w:hint="eastAsia"/>
        </w:rPr>
        <w:t>研習計畫</w:t>
      </w:r>
      <w:r w:rsidR="0018523A" w:rsidRPr="0064748C">
        <w:rPr>
          <w:rFonts w:hint="eastAsia"/>
        </w:rPr>
        <w:t>結束後，需依合約</w:t>
      </w:r>
      <w:r w:rsidR="00D55094" w:rsidRPr="0064748C">
        <w:rPr>
          <w:rFonts w:hint="eastAsia"/>
        </w:rPr>
        <w:t>書</w:t>
      </w:r>
      <w:r w:rsidRPr="0064748C">
        <w:rPr>
          <w:rFonts w:hint="eastAsia"/>
        </w:rPr>
        <w:t>規定參與</w:t>
      </w:r>
      <w:r w:rsidR="00B7533F" w:rsidRPr="0064748C">
        <w:rPr>
          <w:rFonts w:hint="eastAsia"/>
        </w:rPr>
        <w:t>期末</w:t>
      </w:r>
      <w:r w:rsidRPr="0064748C">
        <w:rPr>
          <w:rFonts w:hint="eastAsia"/>
        </w:rPr>
        <w:t>審查並繳交研習成果</w:t>
      </w:r>
      <w:r w:rsidR="00AE0667" w:rsidRPr="0064748C">
        <w:rPr>
          <w:rFonts w:hint="eastAsia"/>
        </w:rPr>
        <w:t>報告</w:t>
      </w:r>
      <w:r w:rsidR="0018523A" w:rsidRPr="0064748C">
        <w:rPr>
          <w:rFonts w:hint="eastAsia"/>
        </w:rPr>
        <w:t>及成果簡報各一份。</w:t>
      </w:r>
    </w:p>
    <w:p w14:paraId="5EF38C27" w14:textId="77777777" w:rsidR="0018523A" w:rsidRPr="0064748C" w:rsidRDefault="00D55094" w:rsidP="0018523A">
      <w:pPr>
        <w:pStyle w:val="af"/>
        <w:widowControl/>
        <w:numPr>
          <w:ilvl w:val="0"/>
          <w:numId w:val="10"/>
        </w:numPr>
        <w:spacing w:before="100" w:beforeAutospacing="1" w:after="100" w:afterAutospacing="1"/>
        <w:ind w:leftChars="0"/>
      </w:pPr>
      <w:r w:rsidRPr="0064748C">
        <w:rPr>
          <w:rFonts w:hint="eastAsia"/>
        </w:rPr>
        <w:t>申請</w:t>
      </w:r>
      <w:r w:rsidR="0018523A" w:rsidRPr="0064748C">
        <w:rPr>
          <w:rFonts w:hint="eastAsia"/>
        </w:rPr>
        <w:t>本計畫有返國服務之義務</w:t>
      </w:r>
      <w:r w:rsidRPr="0064748C">
        <w:rPr>
          <w:rFonts w:hint="eastAsia"/>
        </w:rPr>
        <w:t>，返國服務之年限必須與所支領補助期限相同，申請者</w:t>
      </w:r>
      <w:r w:rsidR="0048726D" w:rsidRPr="0064748C">
        <w:rPr>
          <w:rFonts w:hint="eastAsia"/>
        </w:rPr>
        <w:t>應於研習結束後五年</w:t>
      </w:r>
      <w:r w:rsidRPr="0064748C">
        <w:rPr>
          <w:rFonts w:hint="eastAsia"/>
        </w:rPr>
        <w:t>之</w:t>
      </w:r>
      <w:r w:rsidR="006D3C39" w:rsidRPr="0064748C">
        <w:rPr>
          <w:rFonts w:hint="eastAsia"/>
        </w:rPr>
        <w:t>內返國服務</w:t>
      </w:r>
      <w:r w:rsidR="0018523A" w:rsidRPr="0064748C">
        <w:rPr>
          <w:rFonts w:hint="eastAsia"/>
        </w:rPr>
        <w:t>。如</w:t>
      </w:r>
      <w:r w:rsidR="00AF75CF" w:rsidRPr="0064748C">
        <w:rPr>
          <w:rFonts w:hint="eastAsia"/>
        </w:rPr>
        <w:t>有違反</w:t>
      </w:r>
      <w:r w:rsidR="0018523A" w:rsidRPr="0064748C">
        <w:rPr>
          <w:rFonts w:hint="eastAsia"/>
        </w:rPr>
        <w:t>，</w:t>
      </w:r>
      <w:r w:rsidRPr="0064748C">
        <w:rPr>
          <w:rFonts w:hint="eastAsia"/>
        </w:rPr>
        <w:t>違約</w:t>
      </w:r>
      <w:r w:rsidR="00AF75CF" w:rsidRPr="0064748C">
        <w:rPr>
          <w:rFonts w:hint="eastAsia"/>
        </w:rPr>
        <w:t>學員</w:t>
      </w:r>
      <w:r w:rsidRPr="0064748C">
        <w:rPr>
          <w:rFonts w:hint="eastAsia"/>
        </w:rPr>
        <w:lastRenderedPageBreak/>
        <w:t>須立即</w:t>
      </w:r>
      <w:r w:rsidR="00AF75CF" w:rsidRPr="0064748C">
        <w:rPr>
          <w:rFonts w:hint="eastAsia"/>
        </w:rPr>
        <w:t>返還</w:t>
      </w:r>
      <w:r w:rsidR="0018523A" w:rsidRPr="0064748C">
        <w:rPr>
          <w:rFonts w:hint="eastAsia"/>
        </w:rPr>
        <w:t>所支領之全額</w:t>
      </w:r>
      <w:r w:rsidR="00BE5911" w:rsidRPr="0064748C">
        <w:rPr>
          <w:rFonts w:hint="eastAsia"/>
        </w:rPr>
        <w:t>生活補助</w:t>
      </w:r>
      <w:r w:rsidR="0018523A" w:rsidRPr="0064748C">
        <w:rPr>
          <w:rFonts w:hint="eastAsia"/>
        </w:rPr>
        <w:t>費用</w:t>
      </w:r>
      <w:r w:rsidR="00BE5911" w:rsidRPr="0064748C">
        <w:rPr>
          <w:rFonts w:hint="eastAsia"/>
        </w:rPr>
        <w:t>；</w:t>
      </w:r>
      <w:r w:rsidRPr="0064748C">
        <w:rPr>
          <w:rFonts w:hint="eastAsia"/>
        </w:rPr>
        <w:t>另，</w:t>
      </w:r>
      <w:r w:rsidR="00BE5911" w:rsidRPr="0064748C">
        <w:rPr>
          <w:rFonts w:hint="eastAsia"/>
        </w:rPr>
        <w:t>學研組學員</w:t>
      </w:r>
      <w:r w:rsidRPr="0064748C">
        <w:rPr>
          <w:rFonts w:hint="eastAsia"/>
        </w:rPr>
        <w:t>亦</w:t>
      </w:r>
      <w:r w:rsidR="00BE5911" w:rsidRPr="0064748C">
        <w:rPr>
          <w:rFonts w:hint="eastAsia"/>
        </w:rPr>
        <w:t>須返還所補助之研習機構學費，</w:t>
      </w:r>
      <w:r w:rsidR="00190469" w:rsidRPr="0064748C">
        <w:rPr>
          <w:rFonts w:hint="eastAsia"/>
        </w:rPr>
        <w:t>執行單位並得依法為一切權利之主張</w:t>
      </w:r>
      <w:r w:rsidR="0018523A" w:rsidRPr="0064748C">
        <w:rPr>
          <w:rFonts w:hint="eastAsia"/>
        </w:rPr>
        <w:t>。</w:t>
      </w:r>
    </w:p>
    <w:p w14:paraId="405491FA" w14:textId="77777777" w:rsidR="0035195D" w:rsidRPr="0064748C" w:rsidRDefault="0035195D" w:rsidP="0018523A">
      <w:pPr>
        <w:pStyle w:val="af"/>
        <w:widowControl/>
        <w:numPr>
          <w:ilvl w:val="0"/>
          <w:numId w:val="10"/>
        </w:numPr>
        <w:spacing w:before="100" w:beforeAutospacing="1" w:after="100" w:afterAutospacing="1"/>
        <w:ind w:leftChars="0"/>
      </w:pPr>
      <w:r w:rsidRPr="0064748C">
        <w:rPr>
          <w:rFonts w:hint="eastAsia"/>
        </w:rPr>
        <w:t>科技部或本計畫</w:t>
      </w:r>
      <w:r w:rsidR="0048726D" w:rsidRPr="0064748C">
        <w:rPr>
          <w:rFonts w:hint="eastAsia"/>
        </w:rPr>
        <w:t>辦公室</w:t>
      </w:r>
      <w:r w:rsidRPr="0064748C">
        <w:rPr>
          <w:rFonts w:hint="eastAsia"/>
        </w:rPr>
        <w:t>不為結束研習</w:t>
      </w:r>
      <w:r w:rsidR="0048726D" w:rsidRPr="0064748C">
        <w:rPr>
          <w:rFonts w:hint="eastAsia"/>
        </w:rPr>
        <w:t>之</w:t>
      </w:r>
      <w:r w:rsidRPr="0064748C">
        <w:rPr>
          <w:rFonts w:hint="eastAsia"/>
        </w:rPr>
        <w:t>學員安排工作，學員需自行洽談覓職事宜。凡於本國境內公私部門服務，皆視為返國服務。</w:t>
      </w:r>
    </w:p>
    <w:p w14:paraId="3E29DDD0" w14:textId="150ECDC2" w:rsidR="00AC7241" w:rsidRDefault="00AC7241" w:rsidP="0035195D">
      <w:pPr>
        <w:pStyle w:val="af"/>
        <w:widowControl/>
        <w:numPr>
          <w:ilvl w:val="0"/>
          <w:numId w:val="10"/>
        </w:numPr>
        <w:ind w:leftChars="0"/>
      </w:pPr>
      <w:r w:rsidRPr="000E78A3">
        <w:rPr>
          <w:rFonts w:hint="eastAsia"/>
        </w:rPr>
        <w:t>學員於公司研習期間所申請與研習直接相關之專利權利歸實習公司擁有。</w:t>
      </w:r>
    </w:p>
    <w:p w14:paraId="07710D8C" w14:textId="17099781" w:rsidR="0035195D" w:rsidRPr="0064748C" w:rsidRDefault="0035195D" w:rsidP="0035195D">
      <w:pPr>
        <w:pStyle w:val="af"/>
        <w:widowControl/>
        <w:numPr>
          <w:ilvl w:val="0"/>
          <w:numId w:val="10"/>
        </w:numPr>
        <w:ind w:leftChars="0"/>
      </w:pPr>
      <w:r w:rsidRPr="000E78A3">
        <w:rPr>
          <w:rFonts w:hint="eastAsia"/>
        </w:rPr>
        <w:t>學員</w:t>
      </w:r>
      <w:r w:rsidR="00DC6FA4" w:rsidRPr="000E78A3">
        <w:rPr>
          <w:rFonts w:hint="eastAsia"/>
        </w:rPr>
        <w:t>於</w:t>
      </w:r>
      <w:r w:rsidR="00DA68F3" w:rsidRPr="000E78A3">
        <w:rPr>
          <w:rFonts w:hint="eastAsia"/>
        </w:rPr>
        <w:t>學研</w:t>
      </w:r>
      <w:r w:rsidR="00DC6FA4" w:rsidRPr="000E78A3">
        <w:rPr>
          <w:rFonts w:hint="eastAsia"/>
        </w:rPr>
        <w:t>機構培訓期間</w:t>
      </w:r>
      <w:r w:rsidR="00D55094" w:rsidRPr="000E78A3">
        <w:rPr>
          <w:rFonts w:hint="eastAsia"/>
        </w:rPr>
        <w:t>內</w:t>
      </w:r>
      <w:r w:rsidR="00DC6FA4" w:rsidRPr="000E78A3">
        <w:rPr>
          <w:rFonts w:hint="eastAsia"/>
        </w:rPr>
        <w:t>，</w:t>
      </w:r>
      <w:r w:rsidR="005F4FA3" w:rsidRPr="000E78A3">
        <w:rPr>
          <w:rFonts w:hint="eastAsia"/>
        </w:rPr>
        <w:t>因</w:t>
      </w:r>
      <w:r w:rsidR="00DC6FA4" w:rsidRPr="000E78A3">
        <w:rPr>
          <w:rFonts w:hint="eastAsia"/>
        </w:rPr>
        <w:t>培訓</w:t>
      </w:r>
      <w:r w:rsidR="006D3C39" w:rsidRPr="000E78A3">
        <w:rPr>
          <w:rFonts w:hint="eastAsia"/>
        </w:rPr>
        <w:t>所</w:t>
      </w:r>
      <w:r w:rsidR="00D55094" w:rsidRPr="000E78A3">
        <w:rPr>
          <w:rFonts w:hint="eastAsia"/>
        </w:rPr>
        <w:t>申請與培訓直接相關之專利權利，</w:t>
      </w:r>
      <w:r w:rsidR="00DC6FA4" w:rsidRPr="000E78A3">
        <w:rPr>
          <w:rFonts w:hint="eastAsia"/>
        </w:rPr>
        <w:t>由學員與</w:t>
      </w:r>
      <w:r w:rsidR="00DA68F3" w:rsidRPr="000E78A3">
        <w:rPr>
          <w:rFonts w:hint="eastAsia"/>
        </w:rPr>
        <w:t>學研</w:t>
      </w:r>
      <w:r w:rsidR="00DC6FA4" w:rsidRPr="000E78A3">
        <w:rPr>
          <w:rFonts w:hint="eastAsia"/>
        </w:rPr>
        <w:t>機構另行約定</w:t>
      </w:r>
      <w:r w:rsidR="00AC7241" w:rsidRPr="0064748C">
        <w:t xml:space="preserve"> </w:t>
      </w:r>
      <w:r w:rsidR="00AC7241">
        <w:rPr>
          <w:rFonts w:hint="eastAsia"/>
        </w:rPr>
        <w:t>。</w:t>
      </w:r>
    </w:p>
    <w:p w14:paraId="172172A7" w14:textId="2D51A80D" w:rsidR="0035195D" w:rsidRPr="0064748C" w:rsidRDefault="00D55094" w:rsidP="0035195D">
      <w:pPr>
        <w:pStyle w:val="af"/>
        <w:widowControl/>
        <w:numPr>
          <w:ilvl w:val="0"/>
          <w:numId w:val="10"/>
        </w:numPr>
        <w:spacing w:before="100" w:beforeAutospacing="1" w:after="100" w:afterAutospacing="1"/>
        <w:ind w:leftChars="0"/>
      </w:pPr>
      <w:r w:rsidRPr="0064748C">
        <w:rPr>
          <w:rFonts w:hint="eastAsia"/>
        </w:rPr>
        <w:t>在美</w:t>
      </w:r>
      <w:r w:rsidR="0035195D" w:rsidRPr="0064748C">
        <w:rPr>
          <w:rFonts w:hint="eastAsia"/>
        </w:rPr>
        <w:t>學員</w:t>
      </w:r>
      <w:r w:rsidRPr="0064748C">
        <w:rPr>
          <w:rFonts w:hint="eastAsia"/>
        </w:rPr>
        <w:t>須</w:t>
      </w:r>
      <w:r w:rsidR="0035195D" w:rsidRPr="0064748C">
        <w:rPr>
          <w:rFonts w:hint="eastAsia"/>
        </w:rPr>
        <w:t>定期就其</w:t>
      </w:r>
      <w:r w:rsidR="00B414A0" w:rsidRPr="0064748C">
        <w:rPr>
          <w:rFonts w:hint="eastAsia"/>
        </w:rPr>
        <w:t>研習工作內容及專業</w:t>
      </w:r>
      <w:r w:rsidR="0035195D" w:rsidRPr="0064748C">
        <w:rPr>
          <w:rFonts w:hint="eastAsia"/>
        </w:rPr>
        <w:t>背景</w:t>
      </w:r>
      <w:r w:rsidR="00B414A0" w:rsidRPr="0064748C">
        <w:rPr>
          <w:rFonts w:hint="eastAsia"/>
        </w:rPr>
        <w:t>，</w:t>
      </w:r>
      <w:r w:rsidR="0035195D" w:rsidRPr="0064748C">
        <w:rPr>
          <w:rFonts w:hint="eastAsia"/>
        </w:rPr>
        <w:t>提供矽谷創新科技發展趨勢。</w:t>
      </w:r>
    </w:p>
    <w:p w14:paraId="79382C62" w14:textId="77777777" w:rsidR="002D65A5" w:rsidRPr="00D55094" w:rsidRDefault="002D65A5" w:rsidP="00DA1EE3">
      <w:pPr>
        <w:numPr>
          <w:ilvl w:val="0"/>
          <w:numId w:val="1"/>
        </w:numPr>
        <w:tabs>
          <w:tab w:val="clear" w:pos="480"/>
          <w:tab w:val="left" w:pos="709"/>
        </w:tabs>
        <w:ind w:left="709" w:hanging="709"/>
        <w:jc w:val="both"/>
        <w:rPr>
          <w:sz w:val="32"/>
          <w:szCs w:val="32"/>
        </w:rPr>
      </w:pPr>
      <w:r w:rsidRPr="00D55094">
        <w:rPr>
          <w:rFonts w:hint="eastAsia"/>
          <w:sz w:val="32"/>
          <w:szCs w:val="32"/>
        </w:rPr>
        <w:t>其他注意事項</w:t>
      </w:r>
    </w:p>
    <w:p w14:paraId="7B0BA2E2" w14:textId="77777777" w:rsidR="00A21992" w:rsidRPr="00D55094" w:rsidRDefault="009E62B5" w:rsidP="00A21992">
      <w:pPr>
        <w:numPr>
          <w:ilvl w:val="1"/>
          <w:numId w:val="1"/>
        </w:numPr>
        <w:tabs>
          <w:tab w:val="num" w:pos="567"/>
        </w:tabs>
        <w:ind w:hanging="218"/>
        <w:jc w:val="both"/>
        <w:rPr>
          <w:bCs/>
        </w:rPr>
      </w:pPr>
      <w:r w:rsidRPr="00D55094">
        <w:rPr>
          <w:rFonts w:hint="eastAsia"/>
          <w:bCs/>
        </w:rPr>
        <w:t>赴</w:t>
      </w:r>
      <w:r w:rsidR="005735E8" w:rsidRPr="00D55094">
        <w:rPr>
          <w:rFonts w:hint="eastAsia"/>
          <w:bCs/>
        </w:rPr>
        <w:t>海外</w:t>
      </w:r>
      <w:r w:rsidR="00E411FC" w:rsidRPr="00D55094">
        <w:rPr>
          <w:rFonts w:hint="eastAsia"/>
          <w:bCs/>
        </w:rPr>
        <w:t>研習</w:t>
      </w:r>
      <w:r w:rsidRPr="00D55094">
        <w:rPr>
          <w:rFonts w:hint="eastAsia"/>
          <w:bCs/>
        </w:rPr>
        <w:t>人員之甄選人數，將由評選委員</w:t>
      </w:r>
      <w:r w:rsidR="007335F0" w:rsidRPr="00D55094">
        <w:rPr>
          <w:rFonts w:hint="eastAsia"/>
          <w:bCs/>
        </w:rPr>
        <w:t>會</w:t>
      </w:r>
      <w:r w:rsidR="005735E8" w:rsidRPr="00D55094">
        <w:rPr>
          <w:rFonts w:hint="eastAsia"/>
          <w:bCs/>
        </w:rPr>
        <w:t>及海外培訓單位</w:t>
      </w:r>
      <w:r w:rsidRPr="00D55094">
        <w:rPr>
          <w:rFonts w:hint="eastAsia"/>
          <w:bCs/>
        </w:rPr>
        <w:t>決定。</w:t>
      </w:r>
    </w:p>
    <w:p w14:paraId="0874BEE7" w14:textId="77777777" w:rsidR="00106D2C" w:rsidRPr="00D55094" w:rsidRDefault="009E62B5" w:rsidP="00A21992">
      <w:pPr>
        <w:numPr>
          <w:ilvl w:val="1"/>
          <w:numId w:val="1"/>
        </w:numPr>
        <w:tabs>
          <w:tab w:val="num" w:pos="567"/>
        </w:tabs>
        <w:ind w:hanging="218"/>
        <w:jc w:val="both"/>
        <w:rPr>
          <w:bCs/>
        </w:rPr>
      </w:pPr>
      <w:r w:rsidRPr="00D55094">
        <w:rPr>
          <w:rFonts w:hint="eastAsia"/>
          <w:bCs/>
        </w:rPr>
        <w:t>本計畫之相關資訊與公告請密切注意本計畫網站：</w:t>
      </w:r>
    </w:p>
    <w:p w14:paraId="01CC4EB5" w14:textId="77777777" w:rsidR="009E62B5" w:rsidRPr="00D55094" w:rsidRDefault="008379D8" w:rsidP="00106D2C">
      <w:pPr>
        <w:ind w:left="644"/>
        <w:jc w:val="both"/>
        <w:rPr>
          <w:bCs/>
        </w:rPr>
      </w:pPr>
      <w:r w:rsidRPr="00D55094">
        <w:rPr>
          <w:bCs/>
        </w:rPr>
        <w:t>https://</w:t>
      </w:r>
      <w:r w:rsidR="00864C4F" w:rsidRPr="00D55094">
        <w:rPr>
          <w:bCs/>
        </w:rPr>
        <w:t>LEAP.stpi.narl.org.tw(</w:t>
      </w:r>
      <w:r w:rsidR="00864C4F" w:rsidRPr="00D55094">
        <w:rPr>
          <w:rFonts w:hint="eastAsia"/>
          <w:bCs/>
        </w:rPr>
        <w:t>網域申請中</w:t>
      </w:r>
      <w:r w:rsidR="00864C4F" w:rsidRPr="00D55094">
        <w:rPr>
          <w:bCs/>
        </w:rPr>
        <w:t>)</w:t>
      </w:r>
    </w:p>
    <w:p w14:paraId="15F41E5E" w14:textId="77777777" w:rsidR="003A7445" w:rsidRPr="00D55094" w:rsidRDefault="00106D2C" w:rsidP="00E967A8">
      <w:pPr>
        <w:tabs>
          <w:tab w:val="num" w:pos="709"/>
        </w:tabs>
        <w:ind w:leftChars="295" w:left="708"/>
        <w:jc w:val="both"/>
        <w:rPr>
          <w:bCs/>
        </w:rPr>
      </w:pPr>
      <w:r w:rsidRPr="00D55094">
        <w:rPr>
          <w:rFonts w:hint="eastAsia"/>
          <w:bCs/>
        </w:rPr>
        <w:t>聯絡窗口：</w:t>
      </w:r>
      <w:r w:rsidR="004E75DA" w:rsidRPr="00D55094">
        <w:rPr>
          <w:rFonts w:hint="eastAsia"/>
          <w:bCs/>
        </w:rPr>
        <w:t>博士創新之星</w:t>
      </w:r>
      <w:r w:rsidR="00DB1250" w:rsidRPr="00D55094">
        <w:rPr>
          <w:rFonts w:hint="eastAsia"/>
          <w:bCs/>
        </w:rPr>
        <w:t>計畫</w:t>
      </w:r>
      <w:r w:rsidR="007F4FF6" w:rsidRPr="00D55094">
        <w:rPr>
          <w:rFonts w:hint="eastAsia"/>
          <w:bCs/>
        </w:rPr>
        <w:t>辦公室</w:t>
      </w:r>
    </w:p>
    <w:p w14:paraId="513DC0DC" w14:textId="77777777" w:rsidR="009E62B5" w:rsidRPr="00D55094" w:rsidRDefault="009E62B5" w:rsidP="00E967A8">
      <w:pPr>
        <w:tabs>
          <w:tab w:val="num" w:pos="709"/>
        </w:tabs>
        <w:ind w:leftChars="295" w:left="708"/>
        <w:jc w:val="both"/>
        <w:rPr>
          <w:bCs/>
        </w:rPr>
      </w:pPr>
      <w:r w:rsidRPr="00D55094">
        <w:rPr>
          <w:rFonts w:hint="eastAsia"/>
          <w:bCs/>
        </w:rPr>
        <w:t>聯絡電話：</w:t>
      </w:r>
      <w:r w:rsidR="00864C4F" w:rsidRPr="00D55094">
        <w:rPr>
          <w:bCs/>
        </w:rPr>
        <w:t>02-2737-7XXX</w:t>
      </w:r>
    </w:p>
    <w:p w14:paraId="491C980E" w14:textId="77777777" w:rsidR="009E62B5" w:rsidRPr="00D55094" w:rsidRDefault="009E62B5" w:rsidP="00E967A8">
      <w:pPr>
        <w:tabs>
          <w:tab w:val="num" w:pos="709"/>
        </w:tabs>
        <w:ind w:leftChars="295" w:left="708"/>
        <w:jc w:val="both"/>
        <w:rPr>
          <w:bCs/>
        </w:rPr>
      </w:pPr>
      <w:r w:rsidRPr="00D55094">
        <w:rPr>
          <w:rFonts w:hint="eastAsia"/>
          <w:bCs/>
        </w:rPr>
        <w:t>電子信箱：</w:t>
      </w:r>
      <w:r w:rsidR="00864C4F" w:rsidRPr="00D55094">
        <w:rPr>
          <w:bCs/>
        </w:rPr>
        <w:t>LEAP@</w:t>
      </w:r>
      <w:r w:rsidR="00293E7D" w:rsidRPr="00D55094">
        <w:rPr>
          <w:bCs/>
        </w:rPr>
        <w:t>stpi.</w:t>
      </w:r>
      <w:r w:rsidR="00864C4F" w:rsidRPr="00D55094">
        <w:rPr>
          <w:bCs/>
        </w:rPr>
        <w:t>narl.org.tw</w:t>
      </w:r>
    </w:p>
    <w:p w14:paraId="69022CA5" w14:textId="77777777" w:rsidR="009E62B5" w:rsidRPr="00D55094" w:rsidRDefault="009E62B5" w:rsidP="00E967A8">
      <w:pPr>
        <w:tabs>
          <w:tab w:val="num" w:pos="709"/>
        </w:tabs>
        <w:ind w:leftChars="295" w:left="708"/>
        <w:jc w:val="both"/>
        <w:rPr>
          <w:bCs/>
        </w:rPr>
      </w:pPr>
      <w:r w:rsidRPr="00D55094">
        <w:rPr>
          <w:rFonts w:hint="eastAsia"/>
          <w:bCs/>
        </w:rPr>
        <w:t>聯絡地址：</w:t>
      </w:r>
      <w:r w:rsidR="003A7445" w:rsidRPr="00D55094">
        <w:rPr>
          <w:bCs/>
        </w:rPr>
        <w:t>10636</w:t>
      </w:r>
      <w:r w:rsidR="003A7445" w:rsidRPr="00D55094">
        <w:rPr>
          <w:rFonts w:hint="eastAsia"/>
          <w:bCs/>
        </w:rPr>
        <w:t>台北市和平東路二段</w:t>
      </w:r>
      <w:r w:rsidR="003A7445" w:rsidRPr="00D55094">
        <w:rPr>
          <w:bCs/>
        </w:rPr>
        <w:t>106</w:t>
      </w:r>
      <w:r w:rsidR="003A7445" w:rsidRPr="00D55094">
        <w:rPr>
          <w:rFonts w:hint="eastAsia"/>
          <w:bCs/>
        </w:rPr>
        <w:t>號</w:t>
      </w:r>
      <w:r w:rsidR="003A7445" w:rsidRPr="00D55094">
        <w:rPr>
          <w:bCs/>
        </w:rPr>
        <w:t>1</w:t>
      </w:r>
      <w:r w:rsidR="003A7445" w:rsidRPr="00D55094">
        <w:rPr>
          <w:rFonts w:hint="eastAsia"/>
          <w:bCs/>
        </w:rPr>
        <w:t>樓</w:t>
      </w:r>
      <w:r w:rsidR="002708D9" w:rsidRPr="00D55094">
        <w:rPr>
          <w:bCs/>
        </w:rPr>
        <w:t xml:space="preserve"> </w:t>
      </w:r>
    </w:p>
    <w:p w14:paraId="1377B4CC" w14:textId="6605E43C" w:rsidR="00755D7D" w:rsidRPr="00D55094" w:rsidRDefault="009E62B5" w:rsidP="009D49A7">
      <w:pPr>
        <w:numPr>
          <w:ilvl w:val="1"/>
          <w:numId w:val="1"/>
        </w:numPr>
        <w:tabs>
          <w:tab w:val="num" w:pos="567"/>
        </w:tabs>
        <w:ind w:hanging="218"/>
        <w:jc w:val="both"/>
        <w:rPr>
          <w:bCs/>
        </w:rPr>
      </w:pPr>
      <w:r w:rsidRPr="00D55094">
        <w:rPr>
          <w:rFonts w:hint="eastAsia"/>
          <w:bCs/>
        </w:rPr>
        <w:t>本簡章如有未盡事宜，得由本計畫</w:t>
      </w:r>
      <w:r w:rsidR="005735E8" w:rsidRPr="00D55094">
        <w:rPr>
          <w:rFonts w:hint="eastAsia"/>
          <w:bCs/>
        </w:rPr>
        <w:t>辦公室</w:t>
      </w:r>
      <w:r w:rsidRPr="00D55094">
        <w:rPr>
          <w:rFonts w:hint="eastAsia"/>
          <w:bCs/>
        </w:rPr>
        <w:t>隨時修訂公</w:t>
      </w:r>
      <w:r w:rsidR="00D55094" w:rsidRPr="00D55094">
        <w:rPr>
          <w:rFonts w:hint="eastAsia"/>
          <w:bCs/>
        </w:rPr>
        <w:t>布</w:t>
      </w:r>
      <w:r w:rsidRPr="00D55094">
        <w:rPr>
          <w:rFonts w:hint="eastAsia"/>
          <w:bCs/>
        </w:rPr>
        <w:t>之。</w:t>
      </w:r>
    </w:p>
    <w:sectPr w:rsidR="00755D7D" w:rsidRPr="00D55094" w:rsidSect="00514146">
      <w:footerReference w:type="even" r:id="rId11"/>
      <w:footerReference w:type="default" r:id="rId12"/>
      <w:pgSz w:w="11906" w:h="16838"/>
      <w:pgMar w:top="1440" w:right="1800" w:bottom="1258"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AAEB9F" w14:textId="77777777" w:rsidR="0013507A" w:rsidRDefault="0013507A">
      <w:r>
        <w:separator/>
      </w:r>
    </w:p>
  </w:endnote>
  <w:endnote w:type="continuationSeparator" w:id="0">
    <w:p w14:paraId="6446058D" w14:textId="77777777" w:rsidR="0013507A" w:rsidRDefault="00135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 Kai Shu"/>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CC31AC" w14:textId="77777777" w:rsidR="00367785" w:rsidRDefault="00367785" w:rsidP="00115DB5">
    <w:pPr>
      <w:pStyle w:val="a4"/>
      <w:framePr w:wrap="auto" w:vAnchor="text" w:hAnchor="margin" w:xAlign="right" w:y="1"/>
      <w:rPr>
        <w:rStyle w:val="a6"/>
      </w:rPr>
    </w:pPr>
    <w:r>
      <w:rPr>
        <w:rStyle w:val="a6"/>
      </w:rPr>
      <w:fldChar w:fldCharType="begin"/>
    </w:r>
    <w:r>
      <w:rPr>
        <w:rStyle w:val="a6"/>
      </w:rPr>
      <w:instrText xml:space="preserve">PAGE  </w:instrText>
    </w:r>
    <w:r>
      <w:rPr>
        <w:rStyle w:val="a6"/>
      </w:rPr>
      <w:fldChar w:fldCharType="end"/>
    </w:r>
  </w:p>
  <w:p w14:paraId="209A8B26" w14:textId="77777777" w:rsidR="00367785" w:rsidRDefault="00367785" w:rsidP="00115DB5">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5831B3" w14:textId="77777777" w:rsidR="00367785" w:rsidRDefault="00367785" w:rsidP="00115DB5">
    <w:pPr>
      <w:pStyle w:val="a4"/>
      <w:framePr w:wrap="auto" w:vAnchor="text" w:hAnchor="page" w:x="5941" w:y="45"/>
      <w:rPr>
        <w:rStyle w:val="a6"/>
      </w:rPr>
    </w:pPr>
    <w:r>
      <w:rPr>
        <w:rStyle w:val="a6"/>
      </w:rPr>
      <w:fldChar w:fldCharType="begin"/>
    </w:r>
    <w:r>
      <w:rPr>
        <w:rStyle w:val="a6"/>
      </w:rPr>
      <w:instrText xml:space="preserve">PAGE  </w:instrText>
    </w:r>
    <w:r>
      <w:rPr>
        <w:rStyle w:val="a6"/>
      </w:rPr>
      <w:fldChar w:fldCharType="separate"/>
    </w:r>
    <w:r w:rsidR="0091517E">
      <w:rPr>
        <w:rStyle w:val="a6"/>
        <w:noProof/>
      </w:rPr>
      <w:t>1</w:t>
    </w:r>
    <w:r>
      <w:rPr>
        <w:rStyle w:val="a6"/>
      </w:rPr>
      <w:fldChar w:fldCharType="end"/>
    </w:r>
  </w:p>
  <w:p w14:paraId="737751ED" w14:textId="77777777" w:rsidR="00367785" w:rsidRPr="00A85052" w:rsidRDefault="00367785" w:rsidP="00A85052">
    <w:pPr>
      <w:autoSpaceDE w:val="0"/>
      <w:autoSpaceDN w:val="0"/>
      <w:adjustRightInd w:val="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CA4FEC" w14:textId="77777777" w:rsidR="0013507A" w:rsidRDefault="0013507A">
      <w:r>
        <w:separator/>
      </w:r>
    </w:p>
  </w:footnote>
  <w:footnote w:type="continuationSeparator" w:id="0">
    <w:p w14:paraId="75BA6C16" w14:textId="77777777" w:rsidR="0013507A" w:rsidRDefault="001350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156D5"/>
    <w:multiLevelType w:val="hybridMultilevel"/>
    <w:tmpl w:val="63E23ED8"/>
    <w:lvl w:ilvl="0" w:tplc="51FE161C">
      <w:start w:val="1"/>
      <w:numFmt w:val="decimal"/>
      <w:lvlText w:val="%1."/>
      <w:lvlJc w:val="left"/>
      <w:pPr>
        <w:tabs>
          <w:tab w:val="num" w:pos="644"/>
        </w:tabs>
        <w:ind w:left="644" w:hanging="360"/>
      </w:pPr>
      <w:rPr>
        <w:rFonts w:ascii="Times New Roman" w:hAnsi="Times New Roman" w:cs="Times New Roman"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23841B5"/>
    <w:multiLevelType w:val="hybridMultilevel"/>
    <w:tmpl w:val="C29EA318"/>
    <w:lvl w:ilvl="0" w:tplc="1E1EC638">
      <w:start w:val="1"/>
      <w:numFmt w:val="decimal"/>
      <w:lvlText w:val="第%1條"/>
      <w:lvlJc w:val="left"/>
      <w:pPr>
        <w:tabs>
          <w:tab w:val="num" w:pos="720"/>
        </w:tabs>
        <w:ind w:left="720" w:hanging="720"/>
      </w:pPr>
      <w:rPr>
        <w:rFonts w:ascii="Times New Roman" w:cs="Times New Roman" w:hint="default"/>
      </w:rPr>
    </w:lvl>
    <w:lvl w:ilvl="1" w:tplc="49E092B6">
      <w:start w:val="1"/>
      <w:numFmt w:val="decimal"/>
      <w:lvlText w:val="(%2)"/>
      <w:lvlJc w:val="left"/>
      <w:pPr>
        <w:tabs>
          <w:tab w:val="num" w:pos="840"/>
        </w:tabs>
        <w:ind w:left="840" w:hanging="360"/>
      </w:pPr>
      <w:rPr>
        <w:rFonts w:cs="Times New Roman" w:hint="default"/>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2">
    <w:nsid w:val="06DF563C"/>
    <w:multiLevelType w:val="hybridMultilevel"/>
    <w:tmpl w:val="E62E2C02"/>
    <w:lvl w:ilvl="0" w:tplc="8F5ADD98">
      <w:start w:val="1"/>
      <w:numFmt w:val="bullet"/>
      <w:lvlText w:val=""/>
      <w:lvlJc w:val="left"/>
      <w:pPr>
        <w:tabs>
          <w:tab w:val="num" w:pos="720"/>
        </w:tabs>
        <w:ind w:left="720" w:hanging="360"/>
      </w:pPr>
      <w:rPr>
        <w:rFonts w:ascii="Wingdings" w:hAnsi="Wingdings" w:hint="default"/>
      </w:rPr>
    </w:lvl>
    <w:lvl w:ilvl="1" w:tplc="89A4C1AE" w:tentative="1">
      <w:start w:val="1"/>
      <w:numFmt w:val="bullet"/>
      <w:lvlText w:val=""/>
      <w:lvlJc w:val="left"/>
      <w:pPr>
        <w:tabs>
          <w:tab w:val="num" w:pos="1440"/>
        </w:tabs>
        <w:ind w:left="1440" w:hanging="360"/>
      </w:pPr>
      <w:rPr>
        <w:rFonts w:ascii="Wingdings" w:hAnsi="Wingdings" w:hint="default"/>
      </w:rPr>
    </w:lvl>
    <w:lvl w:ilvl="2" w:tplc="CB202444" w:tentative="1">
      <w:start w:val="1"/>
      <w:numFmt w:val="bullet"/>
      <w:lvlText w:val=""/>
      <w:lvlJc w:val="left"/>
      <w:pPr>
        <w:tabs>
          <w:tab w:val="num" w:pos="2160"/>
        </w:tabs>
        <w:ind w:left="2160" w:hanging="360"/>
      </w:pPr>
      <w:rPr>
        <w:rFonts w:ascii="Wingdings" w:hAnsi="Wingdings" w:hint="default"/>
      </w:rPr>
    </w:lvl>
    <w:lvl w:ilvl="3" w:tplc="C7E88FF4" w:tentative="1">
      <w:start w:val="1"/>
      <w:numFmt w:val="bullet"/>
      <w:lvlText w:val=""/>
      <w:lvlJc w:val="left"/>
      <w:pPr>
        <w:tabs>
          <w:tab w:val="num" w:pos="2880"/>
        </w:tabs>
        <w:ind w:left="2880" w:hanging="360"/>
      </w:pPr>
      <w:rPr>
        <w:rFonts w:ascii="Wingdings" w:hAnsi="Wingdings" w:hint="default"/>
      </w:rPr>
    </w:lvl>
    <w:lvl w:ilvl="4" w:tplc="F06622D8" w:tentative="1">
      <w:start w:val="1"/>
      <w:numFmt w:val="bullet"/>
      <w:lvlText w:val=""/>
      <w:lvlJc w:val="left"/>
      <w:pPr>
        <w:tabs>
          <w:tab w:val="num" w:pos="3600"/>
        </w:tabs>
        <w:ind w:left="3600" w:hanging="360"/>
      </w:pPr>
      <w:rPr>
        <w:rFonts w:ascii="Wingdings" w:hAnsi="Wingdings" w:hint="default"/>
      </w:rPr>
    </w:lvl>
    <w:lvl w:ilvl="5" w:tplc="0748D964" w:tentative="1">
      <w:start w:val="1"/>
      <w:numFmt w:val="bullet"/>
      <w:lvlText w:val=""/>
      <w:lvlJc w:val="left"/>
      <w:pPr>
        <w:tabs>
          <w:tab w:val="num" w:pos="4320"/>
        </w:tabs>
        <w:ind w:left="4320" w:hanging="360"/>
      </w:pPr>
      <w:rPr>
        <w:rFonts w:ascii="Wingdings" w:hAnsi="Wingdings" w:hint="default"/>
      </w:rPr>
    </w:lvl>
    <w:lvl w:ilvl="6" w:tplc="7CF418EE" w:tentative="1">
      <w:start w:val="1"/>
      <w:numFmt w:val="bullet"/>
      <w:lvlText w:val=""/>
      <w:lvlJc w:val="left"/>
      <w:pPr>
        <w:tabs>
          <w:tab w:val="num" w:pos="5040"/>
        </w:tabs>
        <w:ind w:left="5040" w:hanging="360"/>
      </w:pPr>
      <w:rPr>
        <w:rFonts w:ascii="Wingdings" w:hAnsi="Wingdings" w:hint="default"/>
      </w:rPr>
    </w:lvl>
    <w:lvl w:ilvl="7" w:tplc="C966F142" w:tentative="1">
      <w:start w:val="1"/>
      <w:numFmt w:val="bullet"/>
      <w:lvlText w:val=""/>
      <w:lvlJc w:val="left"/>
      <w:pPr>
        <w:tabs>
          <w:tab w:val="num" w:pos="5760"/>
        </w:tabs>
        <w:ind w:left="5760" w:hanging="360"/>
      </w:pPr>
      <w:rPr>
        <w:rFonts w:ascii="Wingdings" w:hAnsi="Wingdings" w:hint="default"/>
      </w:rPr>
    </w:lvl>
    <w:lvl w:ilvl="8" w:tplc="33FCC71A" w:tentative="1">
      <w:start w:val="1"/>
      <w:numFmt w:val="bullet"/>
      <w:lvlText w:val=""/>
      <w:lvlJc w:val="left"/>
      <w:pPr>
        <w:tabs>
          <w:tab w:val="num" w:pos="6480"/>
        </w:tabs>
        <w:ind w:left="6480" w:hanging="360"/>
      </w:pPr>
      <w:rPr>
        <w:rFonts w:ascii="Wingdings" w:hAnsi="Wingdings" w:hint="default"/>
      </w:rPr>
    </w:lvl>
  </w:abstractNum>
  <w:abstractNum w:abstractNumId="3">
    <w:nsid w:val="08491B01"/>
    <w:multiLevelType w:val="hybridMultilevel"/>
    <w:tmpl w:val="99C256AE"/>
    <w:lvl w:ilvl="0" w:tplc="AEF46B6A">
      <w:start w:val="1"/>
      <w:numFmt w:val="taiwaneseCountingThousand"/>
      <w:lvlText w:val="%1、"/>
      <w:lvlJc w:val="left"/>
      <w:pPr>
        <w:tabs>
          <w:tab w:val="num" w:pos="480"/>
        </w:tabs>
        <w:ind w:left="480" w:hanging="480"/>
      </w:pPr>
      <w:rPr>
        <w:rFonts w:cs="Times New Roman" w:hint="default"/>
        <w:b w:val="0"/>
        <w:bCs w:val="0"/>
      </w:rPr>
    </w:lvl>
    <w:lvl w:ilvl="1" w:tplc="5556555C">
      <w:start w:val="1"/>
      <w:numFmt w:val="decimal"/>
      <w:lvlText w:val="%2."/>
      <w:lvlJc w:val="left"/>
      <w:pPr>
        <w:tabs>
          <w:tab w:val="num" w:pos="644"/>
        </w:tabs>
        <w:ind w:left="644" w:hanging="360"/>
      </w:pPr>
      <w:rPr>
        <w:rFonts w:ascii="Times New Roman" w:hAnsi="Times New Roman" w:cs="Times New Roman" w:hint="default"/>
      </w:rPr>
    </w:lvl>
    <w:lvl w:ilvl="2" w:tplc="753294DC">
      <w:start w:val="1"/>
      <w:numFmt w:val="bullet"/>
      <w:lvlText w:val=""/>
      <w:lvlJc w:val="left"/>
      <w:pPr>
        <w:tabs>
          <w:tab w:val="num" w:pos="1320"/>
        </w:tabs>
        <w:ind w:left="1320" w:hanging="360"/>
      </w:pPr>
      <w:rPr>
        <w:rFonts w:ascii="Wingdings" w:hAnsi="Wingdings" w:hint="default"/>
        <w:b w:val="0"/>
        <w:bCs w:val="0"/>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4">
    <w:nsid w:val="0A7B414C"/>
    <w:multiLevelType w:val="hybridMultilevel"/>
    <w:tmpl w:val="9230D726"/>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nsid w:val="0B8F0DAD"/>
    <w:multiLevelType w:val="hybridMultilevel"/>
    <w:tmpl w:val="CBF2B1BA"/>
    <w:lvl w:ilvl="0" w:tplc="70F03DE2">
      <w:start w:val="1"/>
      <w:numFmt w:val="taiwaneseCountingThousand"/>
      <w:lvlText w:val="(%1)"/>
      <w:lvlJc w:val="righ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
    <w:nsid w:val="111B6A82"/>
    <w:multiLevelType w:val="hybridMultilevel"/>
    <w:tmpl w:val="8E586058"/>
    <w:lvl w:ilvl="0" w:tplc="5556555C">
      <w:start w:val="1"/>
      <w:numFmt w:val="decimal"/>
      <w:lvlText w:val="%1."/>
      <w:lvlJc w:val="left"/>
      <w:pPr>
        <w:tabs>
          <w:tab w:val="num" w:pos="644"/>
        </w:tabs>
        <w:ind w:left="644"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92311F3"/>
    <w:multiLevelType w:val="hybridMultilevel"/>
    <w:tmpl w:val="A51C92AA"/>
    <w:lvl w:ilvl="0" w:tplc="04090001">
      <w:start w:val="1"/>
      <w:numFmt w:val="bullet"/>
      <w:lvlText w:val=""/>
      <w:lvlJc w:val="left"/>
      <w:pPr>
        <w:ind w:left="1124" w:hanging="480"/>
      </w:pPr>
      <w:rPr>
        <w:rFonts w:ascii="Wingdings" w:hAnsi="Wingdings" w:hint="default"/>
      </w:rPr>
    </w:lvl>
    <w:lvl w:ilvl="1" w:tplc="04090003" w:tentative="1">
      <w:start w:val="1"/>
      <w:numFmt w:val="bullet"/>
      <w:lvlText w:val=""/>
      <w:lvlJc w:val="left"/>
      <w:pPr>
        <w:ind w:left="1604" w:hanging="480"/>
      </w:pPr>
      <w:rPr>
        <w:rFonts w:ascii="Wingdings" w:hAnsi="Wingdings" w:hint="default"/>
      </w:rPr>
    </w:lvl>
    <w:lvl w:ilvl="2" w:tplc="04090005" w:tentative="1">
      <w:start w:val="1"/>
      <w:numFmt w:val="bullet"/>
      <w:lvlText w:val=""/>
      <w:lvlJc w:val="left"/>
      <w:pPr>
        <w:ind w:left="2084" w:hanging="480"/>
      </w:pPr>
      <w:rPr>
        <w:rFonts w:ascii="Wingdings" w:hAnsi="Wingdings" w:hint="default"/>
      </w:rPr>
    </w:lvl>
    <w:lvl w:ilvl="3" w:tplc="04090001" w:tentative="1">
      <w:start w:val="1"/>
      <w:numFmt w:val="bullet"/>
      <w:lvlText w:val=""/>
      <w:lvlJc w:val="left"/>
      <w:pPr>
        <w:ind w:left="2564" w:hanging="480"/>
      </w:pPr>
      <w:rPr>
        <w:rFonts w:ascii="Wingdings" w:hAnsi="Wingdings" w:hint="default"/>
      </w:rPr>
    </w:lvl>
    <w:lvl w:ilvl="4" w:tplc="04090003" w:tentative="1">
      <w:start w:val="1"/>
      <w:numFmt w:val="bullet"/>
      <w:lvlText w:val=""/>
      <w:lvlJc w:val="left"/>
      <w:pPr>
        <w:ind w:left="3044" w:hanging="480"/>
      </w:pPr>
      <w:rPr>
        <w:rFonts w:ascii="Wingdings" w:hAnsi="Wingdings" w:hint="default"/>
      </w:rPr>
    </w:lvl>
    <w:lvl w:ilvl="5" w:tplc="04090005" w:tentative="1">
      <w:start w:val="1"/>
      <w:numFmt w:val="bullet"/>
      <w:lvlText w:val=""/>
      <w:lvlJc w:val="left"/>
      <w:pPr>
        <w:ind w:left="3524" w:hanging="480"/>
      </w:pPr>
      <w:rPr>
        <w:rFonts w:ascii="Wingdings" w:hAnsi="Wingdings" w:hint="default"/>
      </w:rPr>
    </w:lvl>
    <w:lvl w:ilvl="6" w:tplc="04090001" w:tentative="1">
      <w:start w:val="1"/>
      <w:numFmt w:val="bullet"/>
      <w:lvlText w:val=""/>
      <w:lvlJc w:val="left"/>
      <w:pPr>
        <w:ind w:left="4004" w:hanging="480"/>
      </w:pPr>
      <w:rPr>
        <w:rFonts w:ascii="Wingdings" w:hAnsi="Wingdings" w:hint="default"/>
      </w:rPr>
    </w:lvl>
    <w:lvl w:ilvl="7" w:tplc="04090003" w:tentative="1">
      <w:start w:val="1"/>
      <w:numFmt w:val="bullet"/>
      <w:lvlText w:val=""/>
      <w:lvlJc w:val="left"/>
      <w:pPr>
        <w:ind w:left="4484" w:hanging="480"/>
      </w:pPr>
      <w:rPr>
        <w:rFonts w:ascii="Wingdings" w:hAnsi="Wingdings" w:hint="default"/>
      </w:rPr>
    </w:lvl>
    <w:lvl w:ilvl="8" w:tplc="04090005" w:tentative="1">
      <w:start w:val="1"/>
      <w:numFmt w:val="bullet"/>
      <w:lvlText w:val=""/>
      <w:lvlJc w:val="left"/>
      <w:pPr>
        <w:ind w:left="4964" w:hanging="480"/>
      </w:pPr>
      <w:rPr>
        <w:rFonts w:ascii="Wingdings" w:hAnsi="Wingdings" w:hint="default"/>
      </w:rPr>
    </w:lvl>
  </w:abstractNum>
  <w:abstractNum w:abstractNumId="8">
    <w:nsid w:val="1CFF07B1"/>
    <w:multiLevelType w:val="multilevel"/>
    <w:tmpl w:val="E37253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E597579"/>
    <w:multiLevelType w:val="hybridMultilevel"/>
    <w:tmpl w:val="D632E4BC"/>
    <w:lvl w:ilvl="0" w:tplc="BC8E2E52">
      <w:start w:val="1"/>
      <w:numFmt w:val="bullet"/>
      <w:lvlText w:val=""/>
      <w:lvlJc w:val="left"/>
      <w:pPr>
        <w:tabs>
          <w:tab w:val="num" w:pos="720"/>
        </w:tabs>
        <w:ind w:left="720" w:hanging="360"/>
      </w:pPr>
      <w:rPr>
        <w:rFonts w:ascii="Wingdings" w:hAnsi="Wingdings" w:hint="default"/>
      </w:rPr>
    </w:lvl>
    <w:lvl w:ilvl="1" w:tplc="8708D346">
      <w:start w:val="1"/>
      <w:numFmt w:val="bullet"/>
      <w:lvlText w:val=""/>
      <w:lvlJc w:val="left"/>
      <w:pPr>
        <w:tabs>
          <w:tab w:val="num" w:pos="1440"/>
        </w:tabs>
        <w:ind w:left="1440" w:hanging="360"/>
      </w:pPr>
      <w:rPr>
        <w:rFonts w:ascii="Wingdings" w:hAnsi="Wingdings" w:hint="default"/>
      </w:rPr>
    </w:lvl>
    <w:lvl w:ilvl="2" w:tplc="A02408AA" w:tentative="1">
      <w:start w:val="1"/>
      <w:numFmt w:val="bullet"/>
      <w:lvlText w:val=""/>
      <w:lvlJc w:val="left"/>
      <w:pPr>
        <w:tabs>
          <w:tab w:val="num" w:pos="2160"/>
        </w:tabs>
        <w:ind w:left="2160" w:hanging="360"/>
      </w:pPr>
      <w:rPr>
        <w:rFonts w:ascii="Wingdings" w:hAnsi="Wingdings" w:hint="default"/>
      </w:rPr>
    </w:lvl>
    <w:lvl w:ilvl="3" w:tplc="C7EA0DA4" w:tentative="1">
      <w:start w:val="1"/>
      <w:numFmt w:val="bullet"/>
      <w:lvlText w:val=""/>
      <w:lvlJc w:val="left"/>
      <w:pPr>
        <w:tabs>
          <w:tab w:val="num" w:pos="2880"/>
        </w:tabs>
        <w:ind w:left="2880" w:hanging="360"/>
      </w:pPr>
      <w:rPr>
        <w:rFonts w:ascii="Wingdings" w:hAnsi="Wingdings" w:hint="default"/>
      </w:rPr>
    </w:lvl>
    <w:lvl w:ilvl="4" w:tplc="9E6E557C" w:tentative="1">
      <w:start w:val="1"/>
      <w:numFmt w:val="bullet"/>
      <w:lvlText w:val=""/>
      <w:lvlJc w:val="left"/>
      <w:pPr>
        <w:tabs>
          <w:tab w:val="num" w:pos="3600"/>
        </w:tabs>
        <w:ind w:left="3600" w:hanging="360"/>
      </w:pPr>
      <w:rPr>
        <w:rFonts w:ascii="Wingdings" w:hAnsi="Wingdings" w:hint="default"/>
      </w:rPr>
    </w:lvl>
    <w:lvl w:ilvl="5" w:tplc="C896B47C" w:tentative="1">
      <w:start w:val="1"/>
      <w:numFmt w:val="bullet"/>
      <w:lvlText w:val=""/>
      <w:lvlJc w:val="left"/>
      <w:pPr>
        <w:tabs>
          <w:tab w:val="num" w:pos="4320"/>
        </w:tabs>
        <w:ind w:left="4320" w:hanging="360"/>
      </w:pPr>
      <w:rPr>
        <w:rFonts w:ascii="Wingdings" w:hAnsi="Wingdings" w:hint="default"/>
      </w:rPr>
    </w:lvl>
    <w:lvl w:ilvl="6" w:tplc="A5E02E3E" w:tentative="1">
      <w:start w:val="1"/>
      <w:numFmt w:val="bullet"/>
      <w:lvlText w:val=""/>
      <w:lvlJc w:val="left"/>
      <w:pPr>
        <w:tabs>
          <w:tab w:val="num" w:pos="5040"/>
        </w:tabs>
        <w:ind w:left="5040" w:hanging="360"/>
      </w:pPr>
      <w:rPr>
        <w:rFonts w:ascii="Wingdings" w:hAnsi="Wingdings" w:hint="default"/>
      </w:rPr>
    </w:lvl>
    <w:lvl w:ilvl="7" w:tplc="54605998" w:tentative="1">
      <w:start w:val="1"/>
      <w:numFmt w:val="bullet"/>
      <w:lvlText w:val=""/>
      <w:lvlJc w:val="left"/>
      <w:pPr>
        <w:tabs>
          <w:tab w:val="num" w:pos="5760"/>
        </w:tabs>
        <w:ind w:left="5760" w:hanging="360"/>
      </w:pPr>
      <w:rPr>
        <w:rFonts w:ascii="Wingdings" w:hAnsi="Wingdings" w:hint="default"/>
      </w:rPr>
    </w:lvl>
    <w:lvl w:ilvl="8" w:tplc="8E76EEFA" w:tentative="1">
      <w:start w:val="1"/>
      <w:numFmt w:val="bullet"/>
      <w:lvlText w:val=""/>
      <w:lvlJc w:val="left"/>
      <w:pPr>
        <w:tabs>
          <w:tab w:val="num" w:pos="6480"/>
        </w:tabs>
        <w:ind w:left="6480" w:hanging="360"/>
      </w:pPr>
      <w:rPr>
        <w:rFonts w:ascii="Wingdings" w:hAnsi="Wingdings" w:hint="default"/>
      </w:rPr>
    </w:lvl>
  </w:abstractNum>
  <w:abstractNum w:abstractNumId="10">
    <w:nsid w:val="1EFC5A6F"/>
    <w:multiLevelType w:val="hybridMultilevel"/>
    <w:tmpl w:val="1FE280C2"/>
    <w:lvl w:ilvl="0" w:tplc="0409000F">
      <w:start w:val="1"/>
      <w:numFmt w:val="decimal"/>
      <w:lvlText w:val="%1."/>
      <w:lvlJc w:val="left"/>
      <w:pPr>
        <w:ind w:left="906" w:hanging="480"/>
      </w:pPr>
      <w:rPr>
        <w:rFonts w:hint="eastAsia"/>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223E635E"/>
    <w:multiLevelType w:val="hybridMultilevel"/>
    <w:tmpl w:val="9AC2A596"/>
    <w:lvl w:ilvl="0" w:tplc="04090001">
      <w:start w:val="1"/>
      <w:numFmt w:val="bullet"/>
      <w:lvlText w:val=""/>
      <w:lvlJc w:val="left"/>
      <w:pPr>
        <w:ind w:left="1124" w:hanging="480"/>
      </w:pPr>
      <w:rPr>
        <w:rFonts w:ascii="Wingdings" w:hAnsi="Wingdings" w:hint="default"/>
      </w:rPr>
    </w:lvl>
    <w:lvl w:ilvl="1" w:tplc="04090003" w:tentative="1">
      <w:start w:val="1"/>
      <w:numFmt w:val="bullet"/>
      <w:lvlText w:val=""/>
      <w:lvlJc w:val="left"/>
      <w:pPr>
        <w:ind w:left="1604" w:hanging="480"/>
      </w:pPr>
      <w:rPr>
        <w:rFonts w:ascii="Wingdings" w:hAnsi="Wingdings" w:hint="default"/>
      </w:rPr>
    </w:lvl>
    <w:lvl w:ilvl="2" w:tplc="04090005" w:tentative="1">
      <w:start w:val="1"/>
      <w:numFmt w:val="bullet"/>
      <w:lvlText w:val=""/>
      <w:lvlJc w:val="left"/>
      <w:pPr>
        <w:ind w:left="2084" w:hanging="480"/>
      </w:pPr>
      <w:rPr>
        <w:rFonts w:ascii="Wingdings" w:hAnsi="Wingdings" w:hint="default"/>
      </w:rPr>
    </w:lvl>
    <w:lvl w:ilvl="3" w:tplc="04090001" w:tentative="1">
      <w:start w:val="1"/>
      <w:numFmt w:val="bullet"/>
      <w:lvlText w:val=""/>
      <w:lvlJc w:val="left"/>
      <w:pPr>
        <w:ind w:left="2564" w:hanging="480"/>
      </w:pPr>
      <w:rPr>
        <w:rFonts w:ascii="Wingdings" w:hAnsi="Wingdings" w:hint="default"/>
      </w:rPr>
    </w:lvl>
    <w:lvl w:ilvl="4" w:tplc="04090003" w:tentative="1">
      <w:start w:val="1"/>
      <w:numFmt w:val="bullet"/>
      <w:lvlText w:val=""/>
      <w:lvlJc w:val="left"/>
      <w:pPr>
        <w:ind w:left="3044" w:hanging="480"/>
      </w:pPr>
      <w:rPr>
        <w:rFonts w:ascii="Wingdings" w:hAnsi="Wingdings" w:hint="default"/>
      </w:rPr>
    </w:lvl>
    <w:lvl w:ilvl="5" w:tplc="04090005" w:tentative="1">
      <w:start w:val="1"/>
      <w:numFmt w:val="bullet"/>
      <w:lvlText w:val=""/>
      <w:lvlJc w:val="left"/>
      <w:pPr>
        <w:ind w:left="3524" w:hanging="480"/>
      </w:pPr>
      <w:rPr>
        <w:rFonts w:ascii="Wingdings" w:hAnsi="Wingdings" w:hint="default"/>
      </w:rPr>
    </w:lvl>
    <w:lvl w:ilvl="6" w:tplc="04090001" w:tentative="1">
      <w:start w:val="1"/>
      <w:numFmt w:val="bullet"/>
      <w:lvlText w:val=""/>
      <w:lvlJc w:val="left"/>
      <w:pPr>
        <w:ind w:left="4004" w:hanging="480"/>
      </w:pPr>
      <w:rPr>
        <w:rFonts w:ascii="Wingdings" w:hAnsi="Wingdings" w:hint="default"/>
      </w:rPr>
    </w:lvl>
    <w:lvl w:ilvl="7" w:tplc="04090003" w:tentative="1">
      <w:start w:val="1"/>
      <w:numFmt w:val="bullet"/>
      <w:lvlText w:val=""/>
      <w:lvlJc w:val="left"/>
      <w:pPr>
        <w:ind w:left="4484" w:hanging="480"/>
      </w:pPr>
      <w:rPr>
        <w:rFonts w:ascii="Wingdings" w:hAnsi="Wingdings" w:hint="default"/>
      </w:rPr>
    </w:lvl>
    <w:lvl w:ilvl="8" w:tplc="04090005" w:tentative="1">
      <w:start w:val="1"/>
      <w:numFmt w:val="bullet"/>
      <w:lvlText w:val=""/>
      <w:lvlJc w:val="left"/>
      <w:pPr>
        <w:ind w:left="4964" w:hanging="480"/>
      </w:pPr>
      <w:rPr>
        <w:rFonts w:ascii="Wingdings" w:hAnsi="Wingdings" w:hint="default"/>
      </w:rPr>
    </w:lvl>
  </w:abstractNum>
  <w:abstractNum w:abstractNumId="12">
    <w:nsid w:val="241274F5"/>
    <w:multiLevelType w:val="hybridMultilevel"/>
    <w:tmpl w:val="6782541C"/>
    <w:lvl w:ilvl="0" w:tplc="26C0FED6">
      <w:start w:val="1"/>
      <w:numFmt w:val="bullet"/>
      <w:lvlText w:val="•"/>
      <w:lvlJc w:val="left"/>
      <w:pPr>
        <w:tabs>
          <w:tab w:val="num" w:pos="720"/>
        </w:tabs>
        <w:ind w:left="720" w:hanging="360"/>
      </w:pPr>
      <w:rPr>
        <w:rFonts w:ascii="Arial" w:hAnsi="Arial" w:hint="default"/>
      </w:rPr>
    </w:lvl>
    <w:lvl w:ilvl="1" w:tplc="250C8780" w:tentative="1">
      <w:start w:val="1"/>
      <w:numFmt w:val="bullet"/>
      <w:lvlText w:val="•"/>
      <w:lvlJc w:val="left"/>
      <w:pPr>
        <w:tabs>
          <w:tab w:val="num" w:pos="1440"/>
        </w:tabs>
        <w:ind w:left="1440" w:hanging="360"/>
      </w:pPr>
      <w:rPr>
        <w:rFonts w:ascii="Arial" w:hAnsi="Arial" w:hint="default"/>
      </w:rPr>
    </w:lvl>
    <w:lvl w:ilvl="2" w:tplc="9F725060" w:tentative="1">
      <w:start w:val="1"/>
      <w:numFmt w:val="bullet"/>
      <w:lvlText w:val="•"/>
      <w:lvlJc w:val="left"/>
      <w:pPr>
        <w:tabs>
          <w:tab w:val="num" w:pos="2160"/>
        </w:tabs>
        <w:ind w:left="2160" w:hanging="360"/>
      </w:pPr>
      <w:rPr>
        <w:rFonts w:ascii="Arial" w:hAnsi="Arial" w:hint="default"/>
      </w:rPr>
    </w:lvl>
    <w:lvl w:ilvl="3" w:tplc="09B6EB1E" w:tentative="1">
      <w:start w:val="1"/>
      <w:numFmt w:val="bullet"/>
      <w:lvlText w:val="•"/>
      <w:lvlJc w:val="left"/>
      <w:pPr>
        <w:tabs>
          <w:tab w:val="num" w:pos="2880"/>
        </w:tabs>
        <w:ind w:left="2880" w:hanging="360"/>
      </w:pPr>
      <w:rPr>
        <w:rFonts w:ascii="Arial" w:hAnsi="Arial" w:hint="default"/>
      </w:rPr>
    </w:lvl>
    <w:lvl w:ilvl="4" w:tplc="7586114C" w:tentative="1">
      <w:start w:val="1"/>
      <w:numFmt w:val="bullet"/>
      <w:lvlText w:val="•"/>
      <w:lvlJc w:val="left"/>
      <w:pPr>
        <w:tabs>
          <w:tab w:val="num" w:pos="3600"/>
        </w:tabs>
        <w:ind w:left="3600" w:hanging="360"/>
      </w:pPr>
      <w:rPr>
        <w:rFonts w:ascii="Arial" w:hAnsi="Arial" w:hint="default"/>
      </w:rPr>
    </w:lvl>
    <w:lvl w:ilvl="5" w:tplc="CC78A050" w:tentative="1">
      <w:start w:val="1"/>
      <w:numFmt w:val="bullet"/>
      <w:lvlText w:val="•"/>
      <w:lvlJc w:val="left"/>
      <w:pPr>
        <w:tabs>
          <w:tab w:val="num" w:pos="4320"/>
        </w:tabs>
        <w:ind w:left="4320" w:hanging="360"/>
      </w:pPr>
      <w:rPr>
        <w:rFonts w:ascii="Arial" w:hAnsi="Arial" w:hint="default"/>
      </w:rPr>
    </w:lvl>
    <w:lvl w:ilvl="6" w:tplc="92205BF8" w:tentative="1">
      <w:start w:val="1"/>
      <w:numFmt w:val="bullet"/>
      <w:lvlText w:val="•"/>
      <w:lvlJc w:val="left"/>
      <w:pPr>
        <w:tabs>
          <w:tab w:val="num" w:pos="5040"/>
        </w:tabs>
        <w:ind w:left="5040" w:hanging="360"/>
      </w:pPr>
      <w:rPr>
        <w:rFonts w:ascii="Arial" w:hAnsi="Arial" w:hint="default"/>
      </w:rPr>
    </w:lvl>
    <w:lvl w:ilvl="7" w:tplc="B3322588" w:tentative="1">
      <w:start w:val="1"/>
      <w:numFmt w:val="bullet"/>
      <w:lvlText w:val="•"/>
      <w:lvlJc w:val="left"/>
      <w:pPr>
        <w:tabs>
          <w:tab w:val="num" w:pos="5760"/>
        </w:tabs>
        <w:ind w:left="5760" w:hanging="360"/>
      </w:pPr>
      <w:rPr>
        <w:rFonts w:ascii="Arial" w:hAnsi="Arial" w:hint="default"/>
      </w:rPr>
    </w:lvl>
    <w:lvl w:ilvl="8" w:tplc="44A8657E" w:tentative="1">
      <w:start w:val="1"/>
      <w:numFmt w:val="bullet"/>
      <w:lvlText w:val="•"/>
      <w:lvlJc w:val="left"/>
      <w:pPr>
        <w:tabs>
          <w:tab w:val="num" w:pos="6480"/>
        </w:tabs>
        <w:ind w:left="6480" w:hanging="360"/>
      </w:pPr>
      <w:rPr>
        <w:rFonts w:ascii="Arial" w:hAnsi="Arial" w:hint="default"/>
      </w:rPr>
    </w:lvl>
  </w:abstractNum>
  <w:abstractNum w:abstractNumId="13">
    <w:nsid w:val="274D00AB"/>
    <w:multiLevelType w:val="hybridMultilevel"/>
    <w:tmpl w:val="959CF832"/>
    <w:lvl w:ilvl="0" w:tplc="04090001">
      <w:start w:val="1"/>
      <w:numFmt w:val="bullet"/>
      <w:lvlText w:val=""/>
      <w:lvlJc w:val="left"/>
      <w:pPr>
        <w:ind w:left="802" w:hanging="480"/>
      </w:pPr>
      <w:rPr>
        <w:rFonts w:ascii="Wingdings" w:hAnsi="Wingdings" w:hint="default"/>
      </w:rPr>
    </w:lvl>
    <w:lvl w:ilvl="1" w:tplc="04090003" w:tentative="1">
      <w:start w:val="1"/>
      <w:numFmt w:val="bullet"/>
      <w:lvlText w:val=""/>
      <w:lvlJc w:val="left"/>
      <w:pPr>
        <w:ind w:left="1282" w:hanging="480"/>
      </w:pPr>
      <w:rPr>
        <w:rFonts w:ascii="Wingdings" w:hAnsi="Wingdings" w:hint="default"/>
      </w:rPr>
    </w:lvl>
    <w:lvl w:ilvl="2" w:tplc="04090005" w:tentative="1">
      <w:start w:val="1"/>
      <w:numFmt w:val="bullet"/>
      <w:lvlText w:val=""/>
      <w:lvlJc w:val="left"/>
      <w:pPr>
        <w:ind w:left="1762" w:hanging="480"/>
      </w:pPr>
      <w:rPr>
        <w:rFonts w:ascii="Wingdings" w:hAnsi="Wingdings" w:hint="default"/>
      </w:rPr>
    </w:lvl>
    <w:lvl w:ilvl="3" w:tplc="04090001" w:tentative="1">
      <w:start w:val="1"/>
      <w:numFmt w:val="bullet"/>
      <w:lvlText w:val=""/>
      <w:lvlJc w:val="left"/>
      <w:pPr>
        <w:ind w:left="2242" w:hanging="480"/>
      </w:pPr>
      <w:rPr>
        <w:rFonts w:ascii="Wingdings" w:hAnsi="Wingdings" w:hint="default"/>
      </w:rPr>
    </w:lvl>
    <w:lvl w:ilvl="4" w:tplc="04090003" w:tentative="1">
      <w:start w:val="1"/>
      <w:numFmt w:val="bullet"/>
      <w:lvlText w:val=""/>
      <w:lvlJc w:val="left"/>
      <w:pPr>
        <w:ind w:left="2722" w:hanging="480"/>
      </w:pPr>
      <w:rPr>
        <w:rFonts w:ascii="Wingdings" w:hAnsi="Wingdings" w:hint="default"/>
      </w:rPr>
    </w:lvl>
    <w:lvl w:ilvl="5" w:tplc="04090005" w:tentative="1">
      <w:start w:val="1"/>
      <w:numFmt w:val="bullet"/>
      <w:lvlText w:val=""/>
      <w:lvlJc w:val="left"/>
      <w:pPr>
        <w:ind w:left="3202" w:hanging="480"/>
      </w:pPr>
      <w:rPr>
        <w:rFonts w:ascii="Wingdings" w:hAnsi="Wingdings" w:hint="default"/>
      </w:rPr>
    </w:lvl>
    <w:lvl w:ilvl="6" w:tplc="04090001" w:tentative="1">
      <w:start w:val="1"/>
      <w:numFmt w:val="bullet"/>
      <w:lvlText w:val=""/>
      <w:lvlJc w:val="left"/>
      <w:pPr>
        <w:ind w:left="3682" w:hanging="480"/>
      </w:pPr>
      <w:rPr>
        <w:rFonts w:ascii="Wingdings" w:hAnsi="Wingdings" w:hint="default"/>
      </w:rPr>
    </w:lvl>
    <w:lvl w:ilvl="7" w:tplc="04090003" w:tentative="1">
      <w:start w:val="1"/>
      <w:numFmt w:val="bullet"/>
      <w:lvlText w:val=""/>
      <w:lvlJc w:val="left"/>
      <w:pPr>
        <w:ind w:left="4162" w:hanging="480"/>
      </w:pPr>
      <w:rPr>
        <w:rFonts w:ascii="Wingdings" w:hAnsi="Wingdings" w:hint="default"/>
      </w:rPr>
    </w:lvl>
    <w:lvl w:ilvl="8" w:tplc="04090005" w:tentative="1">
      <w:start w:val="1"/>
      <w:numFmt w:val="bullet"/>
      <w:lvlText w:val=""/>
      <w:lvlJc w:val="left"/>
      <w:pPr>
        <w:ind w:left="4642" w:hanging="480"/>
      </w:pPr>
      <w:rPr>
        <w:rFonts w:ascii="Wingdings" w:hAnsi="Wingdings" w:hint="default"/>
      </w:rPr>
    </w:lvl>
  </w:abstractNum>
  <w:abstractNum w:abstractNumId="14">
    <w:nsid w:val="279775A9"/>
    <w:multiLevelType w:val="hybridMultilevel"/>
    <w:tmpl w:val="5AA60186"/>
    <w:lvl w:ilvl="0" w:tplc="CB32EB46">
      <w:start w:val="1"/>
      <w:numFmt w:val="bullet"/>
      <w:lvlText w:val="•"/>
      <w:lvlJc w:val="left"/>
      <w:pPr>
        <w:tabs>
          <w:tab w:val="num" w:pos="720"/>
        </w:tabs>
        <w:ind w:left="720" w:hanging="360"/>
      </w:pPr>
      <w:rPr>
        <w:rFonts w:ascii="Arial" w:hAnsi="Arial" w:hint="default"/>
      </w:rPr>
    </w:lvl>
    <w:lvl w:ilvl="1" w:tplc="6706D372" w:tentative="1">
      <w:start w:val="1"/>
      <w:numFmt w:val="bullet"/>
      <w:lvlText w:val="•"/>
      <w:lvlJc w:val="left"/>
      <w:pPr>
        <w:tabs>
          <w:tab w:val="num" w:pos="1440"/>
        </w:tabs>
        <w:ind w:left="1440" w:hanging="360"/>
      </w:pPr>
      <w:rPr>
        <w:rFonts w:ascii="Arial" w:hAnsi="Arial" w:hint="default"/>
      </w:rPr>
    </w:lvl>
    <w:lvl w:ilvl="2" w:tplc="4008C6FA" w:tentative="1">
      <w:start w:val="1"/>
      <w:numFmt w:val="bullet"/>
      <w:lvlText w:val="•"/>
      <w:lvlJc w:val="left"/>
      <w:pPr>
        <w:tabs>
          <w:tab w:val="num" w:pos="2160"/>
        </w:tabs>
        <w:ind w:left="2160" w:hanging="360"/>
      </w:pPr>
      <w:rPr>
        <w:rFonts w:ascii="Arial" w:hAnsi="Arial" w:hint="default"/>
      </w:rPr>
    </w:lvl>
    <w:lvl w:ilvl="3" w:tplc="0D1644CE" w:tentative="1">
      <w:start w:val="1"/>
      <w:numFmt w:val="bullet"/>
      <w:lvlText w:val="•"/>
      <w:lvlJc w:val="left"/>
      <w:pPr>
        <w:tabs>
          <w:tab w:val="num" w:pos="2880"/>
        </w:tabs>
        <w:ind w:left="2880" w:hanging="360"/>
      </w:pPr>
      <w:rPr>
        <w:rFonts w:ascii="Arial" w:hAnsi="Arial" w:hint="default"/>
      </w:rPr>
    </w:lvl>
    <w:lvl w:ilvl="4" w:tplc="197A9E12" w:tentative="1">
      <w:start w:val="1"/>
      <w:numFmt w:val="bullet"/>
      <w:lvlText w:val="•"/>
      <w:lvlJc w:val="left"/>
      <w:pPr>
        <w:tabs>
          <w:tab w:val="num" w:pos="3600"/>
        </w:tabs>
        <w:ind w:left="3600" w:hanging="360"/>
      </w:pPr>
      <w:rPr>
        <w:rFonts w:ascii="Arial" w:hAnsi="Arial" w:hint="default"/>
      </w:rPr>
    </w:lvl>
    <w:lvl w:ilvl="5" w:tplc="BED69EF4" w:tentative="1">
      <w:start w:val="1"/>
      <w:numFmt w:val="bullet"/>
      <w:lvlText w:val="•"/>
      <w:lvlJc w:val="left"/>
      <w:pPr>
        <w:tabs>
          <w:tab w:val="num" w:pos="4320"/>
        </w:tabs>
        <w:ind w:left="4320" w:hanging="360"/>
      </w:pPr>
      <w:rPr>
        <w:rFonts w:ascii="Arial" w:hAnsi="Arial" w:hint="default"/>
      </w:rPr>
    </w:lvl>
    <w:lvl w:ilvl="6" w:tplc="715C5BFC" w:tentative="1">
      <w:start w:val="1"/>
      <w:numFmt w:val="bullet"/>
      <w:lvlText w:val="•"/>
      <w:lvlJc w:val="left"/>
      <w:pPr>
        <w:tabs>
          <w:tab w:val="num" w:pos="5040"/>
        </w:tabs>
        <w:ind w:left="5040" w:hanging="360"/>
      </w:pPr>
      <w:rPr>
        <w:rFonts w:ascii="Arial" w:hAnsi="Arial" w:hint="default"/>
      </w:rPr>
    </w:lvl>
    <w:lvl w:ilvl="7" w:tplc="6B1A5E40" w:tentative="1">
      <w:start w:val="1"/>
      <w:numFmt w:val="bullet"/>
      <w:lvlText w:val="•"/>
      <w:lvlJc w:val="left"/>
      <w:pPr>
        <w:tabs>
          <w:tab w:val="num" w:pos="5760"/>
        </w:tabs>
        <w:ind w:left="5760" w:hanging="360"/>
      </w:pPr>
      <w:rPr>
        <w:rFonts w:ascii="Arial" w:hAnsi="Arial" w:hint="default"/>
      </w:rPr>
    </w:lvl>
    <w:lvl w:ilvl="8" w:tplc="4038FF60" w:tentative="1">
      <w:start w:val="1"/>
      <w:numFmt w:val="bullet"/>
      <w:lvlText w:val="•"/>
      <w:lvlJc w:val="left"/>
      <w:pPr>
        <w:tabs>
          <w:tab w:val="num" w:pos="6480"/>
        </w:tabs>
        <w:ind w:left="6480" w:hanging="360"/>
      </w:pPr>
      <w:rPr>
        <w:rFonts w:ascii="Arial" w:hAnsi="Arial" w:hint="default"/>
      </w:rPr>
    </w:lvl>
  </w:abstractNum>
  <w:abstractNum w:abstractNumId="15">
    <w:nsid w:val="2D303856"/>
    <w:multiLevelType w:val="hybridMultilevel"/>
    <w:tmpl w:val="17C4354C"/>
    <w:lvl w:ilvl="0" w:tplc="1E4EDBFA">
      <w:start w:val="1"/>
      <w:numFmt w:val="bullet"/>
      <w:lvlText w:val="•"/>
      <w:lvlJc w:val="left"/>
      <w:pPr>
        <w:tabs>
          <w:tab w:val="num" w:pos="720"/>
        </w:tabs>
        <w:ind w:left="720" w:hanging="360"/>
      </w:pPr>
      <w:rPr>
        <w:rFonts w:ascii="Arial" w:hAnsi="Arial" w:hint="default"/>
      </w:rPr>
    </w:lvl>
    <w:lvl w:ilvl="1" w:tplc="AB4ACA2C" w:tentative="1">
      <w:start w:val="1"/>
      <w:numFmt w:val="bullet"/>
      <w:lvlText w:val="•"/>
      <w:lvlJc w:val="left"/>
      <w:pPr>
        <w:tabs>
          <w:tab w:val="num" w:pos="1440"/>
        </w:tabs>
        <w:ind w:left="1440" w:hanging="360"/>
      </w:pPr>
      <w:rPr>
        <w:rFonts w:ascii="Arial" w:hAnsi="Arial" w:hint="default"/>
      </w:rPr>
    </w:lvl>
    <w:lvl w:ilvl="2" w:tplc="B10C919A" w:tentative="1">
      <w:start w:val="1"/>
      <w:numFmt w:val="bullet"/>
      <w:lvlText w:val="•"/>
      <w:lvlJc w:val="left"/>
      <w:pPr>
        <w:tabs>
          <w:tab w:val="num" w:pos="2160"/>
        </w:tabs>
        <w:ind w:left="2160" w:hanging="360"/>
      </w:pPr>
      <w:rPr>
        <w:rFonts w:ascii="Arial" w:hAnsi="Arial" w:hint="default"/>
      </w:rPr>
    </w:lvl>
    <w:lvl w:ilvl="3" w:tplc="69C08138" w:tentative="1">
      <w:start w:val="1"/>
      <w:numFmt w:val="bullet"/>
      <w:lvlText w:val="•"/>
      <w:lvlJc w:val="left"/>
      <w:pPr>
        <w:tabs>
          <w:tab w:val="num" w:pos="2880"/>
        </w:tabs>
        <w:ind w:left="2880" w:hanging="360"/>
      </w:pPr>
      <w:rPr>
        <w:rFonts w:ascii="Arial" w:hAnsi="Arial" w:hint="default"/>
      </w:rPr>
    </w:lvl>
    <w:lvl w:ilvl="4" w:tplc="9E522608" w:tentative="1">
      <w:start w:val="1"/>
      <w:numFmt w:val="bullet"/>
      <w:lvlText w:val="•"/>
      <w:lvlJc w:val="left"/>
      <w:pPr>
        <w:tabs>
          <w:tab w:val="num" w:pos="3600"/>
        </w:tabs>
        <w:ind w:left="3600" w:hanging="360"/>
      </w:pPr>
      <w:rPr>
        <w:rFonts w:ascii="Arial" w:hAnsi="Arial" w:hint="default"/>
      </w:rPr>
    </w:lvl>
    <w:lvl w:ilvl="5" w:tplc="5CC4683E" w:tentative="1">
      <w:start w:val="1"/>
      <w:numFmt w:val="bullet"/>
      <w:lvlText w:val="•"/>
      <w:lvlJc w:val="left"/>
      <w:pPr>
        <w:tabs>
          <w:tab w:val="num" w:pos="4320"/>
        </w:tabs>
        <w:ind w:left="4320" w:hanging="360"/>
      </w:pPr>
      <w:rPr>
        <w:rFonts w:ascii="Arial" w:hAnsi="Arial" w:hint="default"/>
      </w:rPr>
    </w:lvl>
    <w:lvl w:ilvl="6" w:tplc="A3AA61A4" w:tentative="1">
      <w:start w:val="1"/>
      <w:numFmt w:val="bullet"/>
      <w:lvlText w:val="•"/>
      <w:lvlJc w:val="left"/>
      <w:pPr>
        <w:tabs>
          <w:tab w:val="num" w:pos="5040"/>
        </w:tabs>
        <w:ind w:left="5040" w:hanging="360"/>
      </w:pPr>
      <w:rPr>
        <w:rFonts w:ascii="Arial" w:hAnsi="Arial" w:hint="default"/>
      </w:rPr>
    </w:lvl>
    <w:lvl w:ilvl="7" w:tplc="62EA4480" w:tentative="1">
      <w:start w:val="1"/>
      <w:numFmt w:val="bullet"/>
      <w:lvlText w:val="•"/>
      <w:lvlJc w:val="left"/>
      <w:pPr>
        <w:tabs>
          <w:tab w:val="num" w:pos="5760"/>
        </w:tabs>
        <w:ind w:left="5760" w:hanging="360"/>
      </w:pPr>
      <w:rPr>
        <w:rFonts w:ascii="Arial" w:hAnsi="Arial" w:hint="default"/>
      </w:rPr>
    </w:lvl>
    <w:lvl w:ilvl="8" w:tplc="376231DE" w:tentative="1">
      <w:start w:val="1"/>
      <w:numFmt w:val="bullet"/>
      <w:lvlText w:val="•"/>
      <w:lvlJc w:val="left"/>
      <w:pPr>
        <w:tabs>
          <w:tab w:val="num" w:pos="6480"/>
        </w:tabs>
        <w:ind w:left="6480" w:hanging="360"/>
      </w:pPr>
      <w:rPr>
        <w:rFonts w:ascii="Arial" w:hAnsi="Arial" w:hint="default"/>
      </w:rPr>
    </w:lvl>
  </w:abstractNum>
  <w:abstractNum w:abstractNumId="16">
    <w:nsid w:val="2F2133EE"/>
    <w:multiLevelType w:val="hybridMultilevel"/>
    <w:tmpl w:val="F8C2CAB0"/>
    <w:lvl w:ilvl="0" w:tplc="126875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7">
    <w:nsid w:val="319B38E4"/>
    <w:multiLevelType w:val="hybridMultilevel"/>
    <w:tmpl w:val="95F45482"/>
    <w:lvl w:ilvl="0" w:tplc="85E4E164">
      <w:start w:val="1"/>
      <w:numFmt w:val="bullet"/>
      <w:lvlText w:val="•"/>
      <w:lvlJc w:val="left"/>
      <w:pPr>
        <w:tabs>
          <w:tab w:val="num" w:pos="720"/>
        </w:tabs>
        <w:ind w:left="720" w:hanging="360"/>
      </w:pPr>
      <w:rPr>
        <w:rFonts w:ascii="Arial" w:hAnsi="Arial" w:hint="default"/>
      </w:rPr>
    </w:lvl>
    <w:lvl w:ilvl="1" w:tplc="5592331A" w:tentative="1">
      <w:start w:val="1"/>
      <w:numFmt w:val="bullet"/>
      <w:lvlText w:val="•"/>
      <w:lvlJc w:val="left"/>
      <w:pPr>
        <w:tabs>
          <w:tab w:val="num" w:pos="1440"/>
        </w:tabs>
        <w:ind w:left="1440" w:hanging="360"/>
      </w:pPr>
      <w:rPr>
        <w:rFonts w:ascii="Arial" w:hAnsi="Arial" w:hint="default"/>
      </w:rPr>
    </w:lvl>
    <w:lvl w:ilvl="2" w:tplc="D26AAB70" w:tentative="1">
      <w:start w:val="1"/>
      <w:numFmt w:val="bullet"/>
      <w:lvlText w:val="•"/>
      <w:lvlJc w:val="left"/>
      <w:pPr>
        <w:tabs>
          <w:tab w:val="num" w:pos="2160"/>
        </w:tabs>
        <w:ind w:left="2160" w:hanging="360"/>
      </w:pPr>
      <w:rPr>
        <w:rFonts w:ascii="Arial" w:hAnsi="Arial" w:hint="default"/>
      </w:rPr>
    </w:lvl>
    <w:lvl w:ilvl="3" w:tplc="64D811B2" w:tentative="1">
      <w:start w:val="1"/>
      <w:numFmt w:val="bullet"/>
      <w:lvlText w:val="•"/>
      <w:lvlJc w:val="left"/>
      <w:pPr>
        <w:tabs>
          <w:tab w:val="num" w:pos="2880"/>
        </w:tabs>
        <w:ind w:left="2880" w:hanging="360"/>
      </w:pPr>
      <w:rPr>
        <w:rFonts w:ascii="Arial" w:hAnsi="Arial" w:hint="default"/>
      </w:rPr>
    </w:lvl>
    <w:lvl w:ilvl="4" w:tplc="4080E7E4" w:tentative="1">
      <w:start w:val="1"/>
      <w:numFmt w:val="bullet"/>
      <w:lvlText w:val="•"/>
      <w:lvlJc w:val="left"/>
      <w:pPr>
        <w:tabs>
          <w:tab w:val="num" w:pos="3600"/>
        </w:tabs>
        <w:ind w:left="3600" w:hanging="360"/>
      </w:pPr>
      <w:rPr>
        <w:rFonts w:ascii="Arial" w:hAnsi="Arial" w:hint="default"/>
      </w:rPr>
    </w:lvl>
    <w:lvl w:ilvl="5" w:tplc="95FC504A" w:tentative="1">
      <w:start w:val="1"/>
      <w:numFmt w:val="bullet"/>
      <w:lvlText w:val="•"/>
      <w:lvlJc w:val="left"/>
      <w:pPr>
        <w:tabs>
          <w:tab w:val="num" w:pos="4320"/>
        </w:tabs>
        <w:ind w:left="4320" w:hanging="360"/>
      </w:pPr>
      <w:rPr>
        <w:rFonts w:ascii="Arial" w:hAnsi="Arial" w:hint="default"/>
      </w:rPr>
    </w:lvl>
    <w:lvl w:ilvl="6" w:tplc="AF2E2704" w:tentative="1">
      <w:start w:val="1"/>
      <w:numFmt w:val="bullet"/>
      <w:lvlText w:val="•"/>
      <w:lvlJc w:val="left"/>
      <w:pPr>
        <w:tabs>
          <w:tab w:val="num" w:pos="5040"/>
        </w:tabs>
        <w:ind w:left="5040" w:hanging="360"/>
      </w:pPr>
      <w:rPr>
        <w:rFonts w:ascii="Arial" w:hAnsi="Arial" w:hint="default"/>
      </w:rPr>
    </w:lvl>
    <w:lvl w:ilvl="7" w:tplc="390CD382" w:tentative="1">
      <w:start w:val="1"/>
      <w:numFmt w:val="bullet"/>
      <w:lvlText w:val="•"/>
      <w:lvlJc w:val="left"/>
      <w:pPr>
        <w:tabs>
          <w:tab w:val="num" w:pos="5760"/>
        </w:tabs>
        <w:ind w:left="5760" w:hanging="360"/>
      </w:pPr>
      <w:rPr>
        <w:rFonts w:ascii="Arial" w:hAnsi="Arial" w:hint="default"/>
      </w:rPr>
    </w:lvl>
    <w:lvl w:ilvl="8" w:tplc="D4A0A6CC" w:tentative="1">
      <w:start w:val="1"/>
      <w:numFmt w:val="bullet"/>
      <w:lvlText w:val="•"/>
      <w:lvlJc w:val="left"/>
      <w:pPr>
        <w:tabs>
          <w:tab w:val="num" w:pos="6480"/>
        </w:tabs>
        <w:ind w:left="6480" w:hanging="360"/>
      </w:pPr>
      <w:rPr>
        <w:rFonts w:ascii="Arial" w:hAnsi="Arial" w:hint="default"/>
      </w:rPr>
    </w:lvl>
  </w:abstractNum>
  <w:abstractNum w:abstractNumId="18">
    <w:nsid w:val="3AF0498D"/>
    <w:multiLevelType w:val="hybridMultilevel"/>
    <w:tmpl w:val="F5C404AC"/>
    <w:lvl w:ilvl="0" w:tplc="70F03DE2">
      <w:start w:val="1"/>
      <w:numFmt w:val="taiwaneseCountingThousand"/>
      <w:lvlText w:val="(%1)"/>
      <w:lvlJc w:val="righ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3C7B0073"/>
    <w:multiLevelType w:val="hybridMultilevel"/>
    <w:tmpl w:val="F34E82AC"/>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0">
    <w:nsid w:val="3D40753A"/>
    <w:multiLevelType w:val="hybridMultilevel"/>
    <w:tmpl w:val="12D6F5D4"/>
    <w:lvl w:ilvl="0" w:tplc="04090001">
      <w:start w:val="1"/>
      <w:numFmt w:val="bullet"/>
      <w:lvlText w:val=""/>
      <w:lvlJc w:val="left"/>
      <w:pPr>
        <w:ind w:left="1253" w:hanging="480"/>
      </w:pPr>
      <w:rPr>
        <w:rFonts w:ascii="Wingdings" w:hAnsi="Wingdings" w:hint="default"/>
      </w:rPr>
    </w:lvl>
    <w:lvl w:ilvl="1" w:tplc="04090003" w:tentative="1">
      <w:start w:val="1"/>
      <w:numFmt w:val="bullet"/>
      <w:lvlText w:val=""/>
      <w:lvlJc w:val="left"/>
      <w:pPr>
        <w:ind w:left="1733" w:hanging="480"/>
      </w:pPr>
      <w:rPr>
        <w:rFonts w:ascii="Wingdings" w:hAnsi="Wingdings" w:hint="default"/>
      </w:rPr>
    </w:lvl>
    <w:lvl w:ilvl="2" w:tplc="04090005" w:tentative="1">
      <w:start w:val="1"/>
      <w:numFmt w:val="bullet"/>
      <w:lvlText w:val=""/>
      <w:lvlJc w:val="left"/>
      <w:pPr>
        <w:ind w:left="2213" w:hanging="480"/>
      </w:pPr>
      <w:rPr>
        <w:rFonts w:ascii="Wingdings" w:hAnsi="Wingdings" w:hint="default"/>
      </w:rPr>
    </w:lvl>
    <w:lvl w:ilvl="3" w:tplc="04090001" w:tentative="1">
      <w:start w:val="1"/>
      <w:numFmt w:val="bullet"/>
      <w:lvlText w:val=""/>
      <w:lvlJc w:val="left"/>
      <w:pPr>
        <w:ind w:left="2693" w:hanging="480"/>
      </w:pPr>
      <w:rPr>
        <w:rFonts w:ascii="Wingdings" w:hAnsi="Wingdings" w:hint="default"/>
      </w:rPr>
    </w:lvl>
    <w:lvl w:ilvl="4" w:tplc="04090003" w:tentative="1">
      <w:start w:val="1"/>
      <w:numFmt w:val="bullet"/>
      <w:lvlText w:val=""/>
      <w:lvlJc w:val="left"/>
      <w:pPr>
        <w:ind w:left="3173" w:hanging="480"/>
      </w:pPr>
      <w:rPr>
        <w:rFonts w:ascii="Wingdings" w:hAnsi="Wingdings" w:hint="default"/>
      </w:rPr>
    </w:lvl>
    <w:lvl w:ilvl="5" w:tplc="04090005" w:tentative="1">
      <w:start w:val="1"/>
      <w:numFmt w:val="bullet"/>
      <w:lvlText w:val=""/>
      <w:lvlJc w:val="left"/>
      <w:pPr>
        <w:ind w:left="3653" w:hanging="480"/>
      </w:pPr>
      <w:rPr>
        <w:rFonts w:ascii="Wingdings" w:hAnsi="Wingdings" w:hint="default"/>
      </w:rPr>
    </w:lvl>
    <w:lvl w:ilvl="6" w:tplc="04090001" w:tentative="1">
      <w:start w:val="1"/>
      <w:numFmt w:val="bullet"/>
      <w:lvlText w:val=""/>
      <w:lvlJc w:val="left"/>
      <w:pPr>
        <w:ind w:left="4133" w:hanging="480"/>
      </w:pPr>
      <w:rPr>
        <w:rFonts w:ascii="Wingdings" w:hAnsi="Wingdings" w:hint="default"/>
      </w:rPr>
    </w:lvl>
    <w:lvl w:ilvl="7" w:tplc="04090003" w:tentative="1">
      <w:start w:val="1"/>
      <w:numFmt w:val="bullet"/>
      <w:lvlText w:val=""/>
      <w:lvlJc w:val="left"/>
      <w:pPr>
        <w:ind w:left="4613" w:hanging="480"/>
      </w:pPr>
      <w:rPr>
        <w:rFonts w:ascii="Wingdings" w:hAnsi="Wingdings" w:hint="default"/>
      </w:rPr>
    </w:lvl>
    <w:lvl w:ilvl="8" w:tplc="04090005" w:tentative="1">
      <w:start w:val="1"/>
      <w:numFmt w:val="bullet"/>
      <w:lvlText w:val=""/>
      <w:lvlJc w:val="left"/>
      <w:pPr>
        <w:ind w:left="5093" w:hanging="480"/>
      </w:pPr>
      <w:rPr>
        <w:rFonts w:ascii="Wingdings" w:hAnsi="Wingdings" w:hint="default"/>
      </w:rPr>
    </w:lvl>
  </w:abstractNum>
  <w:abstractNum w:abstractNumId="21">
    <w:nsid w:val="40170155"/>
    <w:multiLevelType w:val="hybridMultilevel"/>
    <w:tmpl w:val="8DB2873C"/>
    <w:lvl w:ilvl="0" w:tplc="8638A93A">
      <w:start w:val="1"/>
      <w:numFmt w:val="bullet"/>
      <w:lvlText w:val=""/>
      <w:lvlJc w:val="left"/>
      <w:pPr>
        <w:tabs>
          <w:tab w:val="num" w:pos="720"/>
        </w:tabs>
        <w:ind w:left="720" w:hanging="360"/>
      </w:pPr>
      <w:rPr>
        <w:rFonts w:ascii="Wingdings" w:hAnsi="Wingdings" w:hint="default"/>
      </w:rPr>
    </w:lvl>
    <w:lvl w:ilvl="1" w:tplc="B1C66E1C" w:tentative="1">
      <w:start w:val="1"/>
      <w:numFmt w:val="bullet"/>
      <w:lvlText w:val=""/>
      <w:lvlJc w:val="left"/>
      <w:pPr>
        <w:tabs>
          <w:tab w:val="num" w:pos="1440"/>
        </w:tabs>
        <w:ind w:left="1440" w:hanging="360"/>
      </w:pPr>
      <w:rPr>
        <w:rFonts w:ascii="Wingdings" w:hAnsi="Wingdings" w:hint="default"/>
      </w:rPr>
    </w:lvl>
    <w:lvl w:ilvl="2" w:tplc="A160791A" w:tentative="1">
      <w:start w:val="1"/>
      <w:numFmt w:val="bullet"/>
      <w:lvlText w:val=""/>
      <w:lvlJc w:val="left"/>
      <w:pPr>
        <w:tabs>
          <w:tab w:val="num" w:pos="2160"/>
        </w:tabs>
        <w:ind w:left="2160" w:hanging="360"/>
      </w:pPr>
      <w:rPr>
        <w:rFonts w:ascii="Wingdings" w:hAnsi="Wingdings" w:hint="default"/>
      </w:rPr>
    </w:lvl>
    <w:lvl w:ilvl="3" w:tplc="4EA0A5E4" w:tentative="1">
      <w:start w:val="1"/>
      <w:numFmt w:val="bullet"/>
      <w:lvlText w:val=""/>
      <w:lvlJc w:val="left"/>
      <w:pPr>
        <w:tabs>
          <w:tab w:val="num" w:pos="2880"/>
        </w:tabs>
        <w:ind w:left="2880" w:hanging="360"/>
      </w:pPr>
      <w:rPr>
        <w:rFonts w:ascii="Wingdings" w:hAnsi="Wingdings" w:hint="default"/>
      </w:rPr>
    </w:lvl>
    <w:lvl w:ilvl="4" w:tplc="9656E348" w:tentative="1">
      <w:start w:val="1"/>
      <w:numFmt w:val="bullet"/>
      <w:lvlText w:val=""/>
      <w:lvlJc w:val="left"/>
      <w:pPr>
        <w:tabs>
          <w:tab w:val="num" w:pos="3600"/>
        </w:tabs>
        <w:ind w:left="3600" w:hanging="360"/>
      </w:pPr>
      <w:rPr>
        <w:rFonts w:ascii="Wingdings" w:hAnsi="Wingdings" w:hint="default"/>
      </w:rPr>
    </w:lvl>
    <w:lvl w:ilvl="5" w:tplc="F132A68C" w:tentative="1">
      <w:start w:val="1"/>
      <w:numFmt w:val="bullet"/>
      <w:lvlText w:val=""/>
      <w:lvlJc w:val="left"/>
      <w:pPr>
        <w:tabs>
          <w:tab w:val="num" w:pos="4320"/>
        </w:tabs>
        <w:ind w:left="4320" w:hanging="360"/>
      </w:pPr>
      <w:rPr>
        <w:rFonts w:ascii="Wingdings" w:hAnsi="Wingdings" w:hint="default"/>
      </w:rPr>
    </w:lvl>
    <w:lvl w:ilvl="6" w:tplc="DED6597A" w:tentative="1">
      <w:start w:val="1"/>
      <w:numFmt w:val="bullet"/>
      <w:lvlText w:val=""/>
      <w:lvlJc w:val="left"/>
      <w:pPr>
        <w:tabs>
          <w:tab w:val="num" w:pos="5040"/>
        </w:tabs>
        <w:ind w:left="5040" w:hanging="360"/>
      </w:pPr>
      <w:rPr>
        <w:rFonts w:ascii="Wingdings" w:hAnsi="Wingdings" w:hint="default"/>
      </w:rPr>
    </w:lvl>
    <w:lvl w:ilvl="7" w:tplc="2236DBB8" w:tentative="1">
      <w:start w:val="1"/>
      <w:numFmt w:val="bullet"/>
      <w:lvlText w:val=""/>
      <w:lvlJc w:val="left"/>
      <w:pPr>
        <w:tabs>
          <w:tab w:val="num" w:pos="5760"/>
        </w:tabs>
        <w:ind w:left="5760" w:hanging="360"/>
      </w:pPr>
      <w:rPr>
        <w:rFonts w:ascii="Wingdings" w:hAnsi="Wingdings" w:hint="default"/>
      </w:rPr>
    </w:lvl>
    <w:lvl w:ilvl="8" w:tplc="E084A638" w:tentative="1">
      <w:start w:val="1"/>
      <w:numFmt w:val="bullet"/>
      <w:lvlText w:val=""/>
      <w:lvlJc w:val="left"/>
      <w:pPr>
        <w:tabs>
          <w:tab w:val="num" w:pos="6480"/>
        </w:tabs>
        <w:ind w:left="6480" w:hanging="360"/>
      </w:pPr>
      <w:rPr>
        <w:rFonts w:ascii="Wingdings" w:hAnsi="Wingdings" w:hint="default"/>
      </w:rPr>
    </w:lvl>
  </w:abstractNum>
  <w:abstractNum w:abstractNumId="22">
    <w:nsid w:val="4379498C"/>
    <w:multiLevelType w:val="hybridMultilevel"/>
    <w:tmpl w:val="A6FA6A32"/>
    <w:lvl w:ilvl="0" w:tplc="BC8E2E52">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A02408AA" w:tentative="1">
      <w:start w:val="1"/>
      <w:numFmt w:val="bullet"/>
      <w:lvlText w:val=""/>
      <w:lvlJc w:val="left"/>
      <w:pPr>
        <w:tabs>
          <w:tab w:val="num" w:pos="2160"/>
        </w:tabs>
        <w:ind w:left="2160" w:hanging="360"/>
      </w:pPr>
      <w:rPr>
        <w:rFonts w:ascii="Wingdings" w:hAnsi="Wingdings" w:hint="default"/>
      </w:rPr>
    </w:lvl>
    <w:lvl w:ilvl="3" w:tplc="C7EA0DA4" w:tentative="1">
      <w:start w:val="1"/>
      <w:numFmt w:val="bullet"/>
      <w:lvlText w:val=""/>
      <w:lvlJc w:val="left"/>
      <w:pPr>
        <w:tabs>
          <w:tab w:val="num" w:pos="2880"/>
        </w:tabs>
        <w:ind w:left="2880" w:hanging="360"/>
      </w:pPr>
      <w:rPr>
        <w:rFonts w:ascii="Wingdings" w:hAnsi="Wingdings" w:hint="default"/>
      </w:rPr>
    </w:lvl>
    <w:lvl w:ilvl="4" w:tplc="9E6E557C" w:tentative="1">
      <w:start w:val="1"/>
      <w:numFmt w:val="bullet"/>
      <w:lvlText w:val=""/>
      <w:lvlJc w:val="left"/>
      <w:pPr>
        <w:tabs>
          <w:tab w:val="num" w:pos="3600"/>
        </w:tabs>
        <w:ind w:left="3600" w:hanging="360"/>
      </w:pPr>
      <w:rPr>
        <w:rFonts w:ascii="Wingdings" w:hAnsi="Wingdings" w:hint="default"/>
      </w:rPr>
    </w:lvl>
    <w:lvl w:ilvl="5" w:tplc="C896B47C" w:tentative="1">
      <w:start w:val="1"/>
      <w:numFmt w:val="bullet"/>
      <w:lvlText w:val=""/>
      <w:lvlJc w:val="left"/>
      <w:pPr>
        <w:tabs>
          <w:tab w:val="num" w:pos="4320"/>
        </w:tabs>
        <w:ind w:left="4320" w:hanging="360"/>
      </w:pPr>
      <w:rPr>
        <w:rFonts w:ascii="Wingdings" w:hAnsi="Wingdings" w:hint="default"/>
      </w:rPr>
    </w:lvl>
    <w:lvl w:ilvl="6" w:tplc="A5E02E3E" w:tentative="1">
      <w:start w:val="1"/>
      <w:numFmt w:val="bullet"/>
      <w:lvlText w:val=""/>
      <w:lvlJc w:val="left"/>
      <w:pPr>
        <w:tabs>
          <w:tab w:val="num" w:pos="5040"/>
        </w:tabs>
        <w:ind w:left="5040" w:hanging="360"/>
      </w:pPr>
      <w:rPr>
        <w:rFonts w:ascii="Wingdings" w:hAnsi="Wingdings" w:hint="default"/>
      </w:rPr>
    </w:lvl>
    <w:lvl w:ilvl="7" w:tplc="54605998" w:tentative="1">
      <w:start w:val="1"/>
      <w:numFmt w:val="bullet"/>
      <w:lvlText w:val=""/>
      <w:lvlJc w:val="left"/>
      <w:pPr>
        <w:tabs>
          <w:tab w:val="num" w:pos="5760"/>
        </w:tabs>
        <w:ind w:left="5760" w:hanging="360"/>
      </w:pPr>
      <w:rPr>
        <w:rFonts w:ascii="Wingdings" w:hAnsi="Wingdings" w:hint="default"/>
      </w:rPr>
    </w:lvl>
    <w:lvl w:ilvl="8" w:tplc="8E76EEFA" w:tentative="1">
      <w:start w:val="1"/>
      <w:numFmt w:val="bullet"/>
      <w:lvlText w:val=""/>
      <w:lvlJc w:val="left"/>
      <w:pPr>
        <w:tabs>
          <w:tab w:val="num" w:pos="6480"/>
        </w:tabs>
        <w:ind w:left="6480" w:hanging="360"/>
      </w:pPr>
      <w:rPr>
        <w:rFonts w:ascii="Wingdings" w:hAnsi="Wingdings" w:hint="default"/>
      </w:rPr>
    </w:lvl>
  </w:abstractNum>
  <w:abstractNum w:abstractNumId="23">
    <w:nsid w:val="48051C94"/>
    <w:multiLevelType w:val="hybridMultilevel"/>
    <w:tmpl w:val="F04AD112"/>
    <w:lvl w:ilvl="0" w:tplc="04090001">
      <w:start w:val="1"/>
      <w:numFmt w:val="bullet"/>
      <w:lvlText w:val=""/>
      <w:lvlJc w:val="left"/>
      <w:pPr>
        <w:ind w:left="1124" w:hanging="480"/>
      </w:pPr>
      <w:rPr>
        <w:rFonts w:ascii="Wingdings" w:hAnsi="Wingdings" w:hint="default"/>
      </w:rPr>
    </w:lvl>
    <w:lvl w:ilvl="1" w:tplc="04090003" w:tentative="1">
      <w:start w:val="1"/>
      <w:numFmt w:val="bullet"/>
      <w:lvlText w:val=""/>
      <w:lvlJc w:val="left"/>
      <w:pPr>
        <w:ind w:left="1604" w:hanging="480"/>
      </w:pPr>
      <w:rPr>
        <w:rFonts w:ascii="Wingdings" w:hAnsi="Wingdings" w:hint="default"/>
      </w:rPr>
    </w:lvl>
    <w:lvl w:ilvl="2" w:tplc="04090005" w:tentative="1">
      <w:start w:val="1"/>
      <w:numFmt w:val="bullet"/>
      <w:lvlText w:val=""/>
      <w:lvlJc w:val="left"/>
      <w:pPr>
        <w:ind w:left="2084" w:hanging="480"/>
      </w:pPr>
      <w:rPr>
        <w:rFonts w:ascii="Wingdings" w:hAnsi="Wingdings" w:hint="default"/>
      </w:rPr>
    </w:lvl>
    <w:lvl w:ilvl="3" w:tplc="04090001" w:tentative="1">
      <w:start w:val="1"/>
      <w:numFmt w:val="bullet"/>
      <w:lvlText w:val=""/>
      <w:lvlJc w:val="left"/>
      <w:pPr>
        <w:ind w:left="2564" w:hanging="480"/>
      </w:pPr>
      <w:rPr>
        <w:rFonts w:ascii="Wingdings" w:hAnsi="Wingdings" w:hint="default"/>
      </w:rPr>
    </w:lvl>
    <w:lvl w:ilvl="4" w:tplc="04090003" w:tentative="1">
      <w:start w:val="1"/>
      <w:numFmt w:val="bullet"/>
      <w:lvlText w:val=""/>
      <w:lvlJc w:val="left"/>
      <w:pPr>
        <w:ind w:left="3044" w:hanging="480"/>
      </w:pPr>
      <w:rPr>
        <w:rFonts w:ascii="Wingdings" w:hAnsi="Wingdings" w:hint="default"/>
      </w:rPr>
    </w:lvl>
    <w:lvl w:ilvl="5" w:tplc="04090005" w:tentative="1">
      <w:start w:val="1"/>
      <w:numFmt w:val="bullet"/>
      <w:lvlText w:val=""/>
      <w:lvlJc w:val="left"/>
      <w:pPr>
        <w:ind w:left="3524" w:hanging="480"/>
      </w:pPr>
      <w:rPr>
        <w:rFonts w:ascii="Wingdings" w:hAnsi="Wingdings" w:hint="default"/>
      </w:rPr>
    </w:lvl>
    <w:lvl w:ilvl="6" w:tplc="04090001" w:tentative="1">
      <w:start w:val="1"/>
      <w:numFmt w:val="bullet"/>
      <w:lvlText w:val=""/>
      <w:lvlJc w:val="left"/>
      <w:pPr>
        <w:ind w:left="4004" w:hanging="480"/>
      </w:pPr>
      <w:rPr>
        <w:rFonts w:ascii="Wingdings" w:hAnsi="Wingdings" w:hint="default"/>
      </w:rPr>
    </w:lvl>
    <w:lvl w:ilvl="7" w:tplc="04090003" w:tentative="1">
      <w:start w:val="1"/>
      <w:numFmt w:val="bullet"/>
      <w:lvlText w:val=""/>
      <w:lvlJc w:val="left"/>
      <w:pPr>
        <w:ind w:left="4484" w:hanging="480"/>
      </w:pPr>
      <w:rPr>
        <w:rFonts w:ascii="Wingdings" w:hAnsi="Wingdings" w:hint="default"/>
      </w:rPr>
    </w:lvl>
    <w:lvl w:ilvl="8" w:tplc="04090005" w:tentative="1">
      <w:start w:val="1"/>
      <w:numFmt w:val="bullet"/>
      <w:lvlText w:val=""/>
      <w:lvlJc w:val="left"/>
      <w:pPr>
        <w:ind w:left="4964" w:hanging="480"/>
      </w:pPr>
      <w:rPr>
        <w:rFonts w:ascii="Wingdings" w:hAnsi="Wingdings" w:hint="default"/>
      </w:rPr>
    </w:lvl>
  </w:abstractNum>
  <w:abstractNum w:abstractNumId="24">
    <w:nsid w:val="4A346AAA"/>
    <w:multiLevelType w:val="hybridMultilevel"/>
    <w:tmpl w:val="9F6C9610"/>
    <w:lvl w:ilvl="0" w:tplc="6276C236">
      <w:start w:val="1"/>
      <w:numFmt w:val="bullet"/>
      <w:lvlText w:val=""/>
      <w:lvlJc w:val="left"/>
      <w:pPr>
        <w:tabs>
          <w:tab w:val="num" w:pos="720"/>
        </w:tabs>
        <w:ind w:left="720" w:hanging="360"/>
      </w:pPr>
      <w:rPr>
        <w:rFonts w:ascii="Wingdings" w:hAnsi="Wingdings" w:hint="default"/>
      </w:rPr>
    </w:lvl>
    <w:lvl w:ilvl="1" w:tplc="44F83328" w:tentative="1">
      <w:start w:val="1"/>
      <w:numFmt w:val="bullet"/>
      <w:lvlText w:val=""/>
      <w:lvlJc w:val="left"/>
      <w:pPr>
        <w:tabs>
          <w:tab w:val="num" w:pos="1440"/>
        </w:tabs>
        <w:ind w:left="1440" w:hanging="360"/>
      </w:pPr>
      <w:rPr>
        <w:rFonts w:ascii="Wingdings" w:hAnsi="Wingdings" w:hint="default"/>
      </w:rPr>
    </w:lvl>
    <w:lvl w:ilvl="2" w:tplc="EC4CC100" w:tentative="1">
      <w:start w:val="1"/>
      <w:numFmt w:val="bullet"/>
      <w:lvlText w:val=""/>
      <w:lvlJc w:val="left"/>
      <w:pPr>
        <w:tabs>
          <w:tab w:val="num" w:pos="2160"/>
        </w:tabs>
        <w:ind w:left="2160" w:hanging="360"/>
      </w:pPr>
      <w:rPr>
        <w:rFonts w:ascii="Wingdings" w:hAnsi="Wingdings" w:hint="default"/>
      </w:rPr>
    </w:lvl>
    <w:lvl w:ilvl="3" w:tplc="CDCCB4FE" w:tentative="1">
      <w:start w:val="1"/>
      <w:numFmt w:val="bullet"/>
      <w:lvlText w:val=""/>
      <w:lvlJc w:val="left"/>
      <w:pPr>
        <w:tabs>
          <w:tab w:val="num" w:pos="2880"/>
        </w:tabs>
        <w:ind w:left="2880" w:hanging="360"/>
      </w:pPr>
      <w:rPr>
        <w:rFonts w:ascii="Wingdings" w:hAnsi="Wingdings" w:hint="default"/>
      </w:rPr>
    </w:lvl>
    <w:lvl w:ilvl="4" w:tplc="1D966B1C" w:tentative="1">
      <w:start w:val="1"/>
      <w:numFmt w:val="bullet"/>
      <w:lvlText w:val=""/>
      <w:lvlJc w:val="left"/>
      <w:pPr>
        <w:tabs>
          <w:tab w:val="num" w:pos="3600"/>
        </w:tabs>
        <w:ind w:left="3600" w:hanging="360"/>
      </w:pPr>
      <w:rPr>
        <w:rFonts w:ascii="Wingdings" w:hAnsi="Wingdings" w:hint="default"/>
      </w:rPr>
    </w:lvl>
    <w:lvl w:ilvl="5" w:tplc="A6DCB3F6" w:tentative="1">
      <w:start w:val="1"/>
      <w:numFmt w:val="bullet"/>
      <w:lvlText w:val=""/>
      <w:lvlJc w:val="left"/>
      <w:pPr>
        <w:tabs>
          <w:tab w:val="num" w:pos="4320"/>
        </w:tabs>
        <w:ind w:left="4320" w:hanging="360"/>
      </w:pPr>
      <w:rPr>
        <w:rFonts w:ascii="Wingdings" w:hAnsi="Wingdings" w:hint="default"/>
      </w:rPr>
    </w:lvl>
    <w:lvl w:ilvl="6" w:tplc="9182B91E" w:tentative="1">
      <w:start w:val="1"/>
      <w:numFmt w:val="bullet"/>
      <w:lvlText w:val=""/>
      <w:lvlJc w:val="left"/>
      <w:pPr>
        <w:tabs>
          <w:tab w:val="num" w:pos="5040"/>
        </w:tabs>
        <w:ind w:left="5040" w:hanging="360"/>
      </w:pPr>
      <w:rPr>
        <w:rFonts w:ascii="Wingdings" w:hAnsi="Wingdings" w:hint="default"/>
      </w:rPr>
    </w:lvl>
    <w:lvl w:ilvl="7" w:tplc="3CD666E8" w:tentative="1">
      <w:start w:val="1"/>
      <w:numFmt w:val="bullet"/>
      <w:lvlText w:val=""/>
      <w:lvlJc w:val="left"/>
      <w:pPr>
        <w:tabs>
          <w:tab w:val="num" w:pos="5760"/>
        </w:tabs>
        <w:ind w:left="5760" w:hanging="360"/>
      </w:pPr>
      <w:rPr>
        <w:rFonts w:ascii="Wingdings" w:hAnsi="Wingdings" w:hint="default"/>
      </w:rPr>
    </w:lvl>
    <w:lvl w:ilvl="8" w:tplc="6980B190" w:tentative="1">
      <w:start w:val="1"/>
      <w:numFmt w:val="bullet"/>
      <w:lvlText w:val=""/>
      <w:lvlJc w:val="left"/>
      <w:pPr>
        <w:tabs>
          <w:tab w:val="num" w:pos="6480"/>
        </w:tabs>
        <w:ind w:left="6480" w:hanging="360"/>
      </w:pPr>
      <w:rPr>
        <w:rFonts w:ascii="Wingdings" w:hAnsi="Wingdings" w:hint="default"/>
      </w:rPr>
    </w:lvl>
  </w:abstractNum>
  <w:abstractNum w:abstractNumId="25">
    <w:nsid w:val="4C495FCA"/>
    <w:multiLevelType w:val="hybridMultilevel"/>
    <w:tmpl w:val="2952BB12"/>
    <w:lvl w:ilvl="0" w:tplc="0409000D">
      <w:start w:val="1"/>
      <w:numFmt w:val="bullet"/>
      <w:lvlText w:val=""/>
      <w:lvlJc w:val="left"/>
      <w:pPr>
        <w:ind w:left="766" w:hanging="480"/>
      </w:pPr>
      <w:rPr>
        <w:rFonts w:ascii="Wingdings" w:hAnsi="Wingdings" w:hint="default"/>
      </w:rPr>
    </w:lvl>
    <w:lvl w:ilvl="1" w:tplc="04090003" w:tentative="1">
      <w:start w:val="1"/>
      <w:numFmt w:val="bullet"/>
      <w:lvlText w:val=""/>
      <w:lvlJc w:val="left"/>
      <w:pPr>
        <w:ind w:left="1246" w:hanging="480"/>
      </w:pPr>
      <w:rPr>
        <w:rFonts w:ascii="Wingdings" w:hAnsi="Wingdings" w:hint="default"/>
      </w:rPr>
    </w:lvl>
    <w:lvl w:ilvl="2" w:tplc="04090005" w:tentative="1">
      <w:start w:val="1"/>
      <w:numFmt w:val="bullet"/>
      <w:lvlText w:val=""/>
      <w:lvlJc w:val="left"/>
      <w:pPr>
        <w:ind w:left="1726" w:hanging="480"/>
      </w:pPr>
      <w:rPr>
        <w:rFonts w:ascii="Wingdings" w:hAnsi="Wingdings" w:hint="default"/>
      </w:rPr>
    </w:lvl>
    <w:lvl w:ilvl="3" w:tplc="04090001" w:tentative="1">
      <w:start w:val="1"/>
      <w:numFmt w:val="bullet"/>
      <w:lvlText w:val=""/>
      <w:lvlJc w:val="left"/>
      <w:pPr>
        <w:ind w:left="2206" w:hanging="480"/>
      </w:pPr>
      <w:rPr>
        <w:rFonts w:ascii="Wingdings" w:hAnsi="Wingdings" w:hint="default"/>
      </w:rPr>
    </w:lvl>
    <w:lvl w:ilvl="4" w:tplc="04090003" w:tentative="1">
      <w:start w:val="1"/>
      <w:numFmt w:val="bullet"/>
      <w:lvlText w:val=""/>
      <w:lvlJc w:val="left"/>
      <w:pPr>
        <w:ind w:left="2686" w:hanging="480"/>
      </w:pPr>
      <w:rPr>
        <w:rFonts w:ascii="Wingdings" w:hAnsi="Wingdings" w:hint="default"/>
      </w:rPr>
    </w:lvl>
    <w:lvl w:ilvl="5" w:tplc="04090005" w:tentative="1">
      <w:start w:val="1"/>
      <w:numFmt w:val="bullet"/>
      <w:lvlText w:val=""/>
      <w:lvlJc w:val="left"/>
      <w:pPr>
        <w:ind w:left="3166" w:hanging="480"/>
      </w:pPr>
      <w:rPr>
        <w:rFonts w:ascii="Wingdings" w:hAnsi="Wingdings" w:hint="default"/>
      </w:rPr>
    </w:lvl>
    <w:lvl w:ilvl="6" w:tplc="04090001" w:tentative="1">
      <w:start w:val="1"/>
      <w:numFmt w:val="bullet"/>
      <w:lvlText w:val=""/>
      <w:lvlJc w:val="left"/>
      <w:pPr>
        <w:ind w:left="3646" w:hanging="480"/>
      </w:pPr>
      <w:rPr>
        <w:rFonts w:ascii="Wingdings" w:hAnsi="Wingdings" w:hint="default"/>
      </w:rPr>
    </w:lvl>
    <w:lvl w:ilvl="7" w:tplc="04090003" w:tentative="1">
      <w:start w:val="1"/>
      <w:numFmt w:val="bullet"/>
      <w:lvlText w:val=""/>
      <w:lvlJc w:val="left"/>
      <w:pPr>
        <w:ind w:left="4126" w:hanging="480"/>
      </w:pPr>
      <w:rPr>
        <w:rFonts w:ascii="Wingdings" w:hAnsi="Wingdings" w:hint="default"/>
      </w:rPr>
    </w:lvl>
    <w:lvl w:ilvl="8" w:tplc="04090005" w:tentative="1">
      <w:start w:val="1"/>
      <w:numFmt w:val="bullet"/>
      <w:lvlText w:val=""/>
      <w:lvlJc w:val="left"/>
      <w:pPr>
        <w:ind w:left="4606" w:hanging="480"/>
      </w:pPr>
      <w:rPr>
        <w:rFonts w:ascii="Wingdings" w:hAnsi="Wingdings" w:hint="default"/>
      </w:rPr>
    </w:lvl>
  </w:abstractNum>
  <w:abstractNum w:abstractNumId="26">
    <w:nsid w:val="4D2B42B8"/>
    <w:multiLevelType w:val="hybridMultilevel"/>
    <w:tmpl w:val="BDA04590"/>
    <w:lvl w:ilvl="0" w:tplc="0DDC31E4">
      <w:start w:val="1"/>
      <w:numFmt w:val="bullet"/>
      <w:lvlText w:val="•"/>
      <w:lvlJc w:val="left"/>
      <w:pPr>
        <w:tabs>
          <w:tab w:val="num" w:pos="720"/>
        </w:tabs>
        <w:ind w:left="720" w:hanging="360"/>
      </w:pPr>
      <w:rPr>
        <w:rFonts w:ascii="Arial" w:hAnsi="Arial" w:hint="default"/>
      </w:rPr>
    </w:lvl>
    <w:lvl w:ilvl="1" w:tplc="883601F6" w:tentative="1">
      <w:start w:val="1"/>
      <w:numFmt w:val="bullet"/>
      <w:lvlText w:val="•"/>
      <w:lvlJc w:val="left"/>
      <w:pPr>
        <w:tabs>
          <w:tab w:val="num" w:pos="1440"/>
        </w:tabs>
        <w:ind w:left="1440" w:hanging="360"/>
      </w:pPr>
      <w:rPr>
        <w:rFonts w:ascii="Arial" w:hAnsi="Arial" w:hint="default"/>
      </w:rPr>
    </w:lvl>
    <w:lvl w:ilvl="2" w:tplc="73FC0742" w:tentative="1">
      <w:start w:val="1"/>
      <w:numFmt w:val="bullet"/>
      <w:lvlText w:val="•"/>
      <w:lvlJc w:val="left"/>
      <w:pPr>
        <w:tabs>
          <w:tab w:val="num" w:pos="2160"/>
        </w:tabs>
        <w:ind w:left="2160" w:hanging="360"/>
      </w:pPr>
      <w:rPr>
        <w:rFonts w:ascii="Arial" w:hAnsi="Arial" w:hint="default"/>
      </w:rPr>
    </w:lvl>
    <w:lvl w:ilvl="3" w:tplc="E47ADD54" w:tentative="1">
      <w:start w:val="1"/>
      <w:numFmt w:val="bullet"/>
      <w:lvlText w:val="•"/>
      <w:lvlJc w:val="left"/>
      <w:pPr>
        <w:tabs>
          <w:tab w:val="num" w:pos="2880"/>
        </w:tabs>
        <w:ind w:left="2880" w:hanging="360"/>
      </w:pPr>
      <w:rPr>
        <w:rFonts w:ascii="Arial" w:hAnsi="Arial" w:hint="default"/>
      </w:rPr>
    </w:lvl>
    <w:lvl w:ilvl="4" w:tplc="6EB0BEE0" w:tentative="1">
      <w:start w:val="1"/>
      <w:numFmt w:val="bullet"/>
      <w:lvlText w:val="•"/>
      <w:lvlJc w:val="left"/>
      <w:pPr>
        <w:tabs>
          <w:tab w:val="num" w:pos="3600"/>
        </w:tabs>
        <w:ind w:left="3600" w:hanging="360"/>
      </w:pPr>
      <w:rPr>
        <w:rFonts w:ascii="Arial" w:hAnsi="Arial" w:hint="default"/>
      </w:rPr>
    </w:lvl>
    <w:lvl w:ilvl="5" w:tplc="257695CC" w:tentative="1">
      <w:start w:val="1"/>
      <w:numFmt w:val="bullet"/>
      <w:lvlText w:val="•"/>
      <w:lvlJc w:val="left"/>
      <w:pPr>
        <w:tabs>
          <w:tab w:val="num" w:pos="4320"/>
        </w:tabs>
        <w:ind w:left="4320" w:hanging="360"/>
      </w:pPr>
      <w:rPr>
        <w:rFonts w:ascii="Arial" w:hAnsi="Arial" w:hint="default"/>
      </w:rPr>
    </w:lvl>
    <w:lvl w:ilvl="6" w:tplc="2DB270BC" w:tentative="1">
      <w:start w:val="1"/>
      <w:numFmt w:val="bullet"/>
      <w:lvlText w:val="•"/>
      <w:lvlJc w:val="left"/>
      <w:pPr>
        <w:tabs>
          <w:tab w:val="num" w:pos="5040"/>
        </w:tabs>
        <w:ind w:left="5040" w:hanging="360"/>
      </w:pPr>
      <w:rPr>
        <w:rFonts w:ascii="Arial" w:hAnsi="Arial" w:hint="default"/>
      </w:rPr>
    </w:lvl>
    <w:lvl w:ilvl="7" w:tplc="5CEAD4BA" w:tentative="1">
      <w:start w:val="1"/>
      <w:numFmt w:val="bullet"/>
      <w:lvlText w:val="•"/>
      <w:lvlJc w:val="left"/>
      <w:pPr>
        <w:tabs>
          <w:tab w:val="num" w:pos="5760"/>
        </w:tabs>
        <w:ind w:left="5760" w:hanging="360"/>
      </w:pPr>
      <w:rPr>
        <w:rFonts w:ascii="Arial" w:hAnsi="Arial" w:hint="default"/>
      </w:rPr>
    </w:lvl>
    <w:lvl w:ilvl="8" w:tplc="9B2EC90E" w:tentative="1">
      <w:start w:val="1"/>
      <w:numFmt w:val="bullet"/>
      <w:lvlText w:val="•"/>
      <w:lvlJc w:val="left"/>
      <w:pPr>
        <w:tabs>
          <w:tab w:val="num" w:pos="6480"/>
        </w:tabs>
        <w:ind w:left="6480" w:hanging="360"/>
      </w:pPr>
      <w:rPr>
        <w:rFonts w:ascii="Arial" w:hAnsi="Arial" w:hint="default"/>
      </w:rPr>
    </w:lvl>
  </w:abstractNum>
  <w:abstractNum w:abstractNumId="27">
    <w:nsid w:val="52530879"/>
    <w:multiLevelType w:val="multilevel"/>
    <w:tmpl w:val="7DBAD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5E574AB"/>
    <w:multiLevelType w:val="hybridMultilevel"/>
    <w:tmpl w:val="4D58A322"/>
    <w:lvl w:ilvl="0" w:tplc="AEF46B6A">
      <w:start w:val="1"/>
      <w:numFmt w:val="taiwaneseCountingThousand"/>
      <w:lvlText w:val="%1、"/>
      <w:lvlJc w:val="left"/>
      <w:pPr>
        <w:tabs>
          <w:tab w:val="num" w:pos="480"/>
        </w:tabs>
        <w:ind w:left="480" w:hanging="480"/>
      </w:pPr>
      <w:rPr>
        <w:rFonts w:cs="Times New Roman" w:hint="default"/>
        <w:b w:val="0"/>
        <w:bCs w:val="0"/>
      </w:rPr>
    </w:lvl>
    <w:lvl w:ilvl="1" w:tplc="F8742596">
      <w:start w:val="1"/>
      <w:numFmt w:val="bullet"/>
      <w:lvlText w:val=""/>
      <w:lvlJc w:val="left"/>
      <w:pPr>
        <w:tabs>
          <w:tab w:val="num" w:pos="644"/>
        </w:tabs>
        <w:ind w:left="644" w:hanging="360"/>
      </w:pPr>
      <w:rPr>
        <w:rFonts w:ascii="Wingdings" w:hAnsi="Wingdings" w:hint="default"/>
        <w:color w:val="000000" w:themeColor="text1"/>
      </w:rPr>
    </w:lvl>
    <w:lvl w:ilvl="2" w:tplc="753294DC">
      <w:start w:val="1"/>
      <w:numFmt w:val="bullet"/>
      <w:lvlText w:val=""/>
      <w:lvlJc w:val="left"/>
      <w:pPr>
        <w:tabs>
          <w:tab w:val="num" w:pos="1320"/>
        </w:tabs>
        <w:ind w:left="1320" w:hanging="360"/>
      </w:pPr>
      <w:rPr>
        <w:rFonts w:ascii="Wingdings" w:hAnsi="Wingdings" w:hint="default"/>
        <w:b w:val="0"/>
        <w:bCs w:val="0"/>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29">
    <w:nsid w:val="5C544AD4"/>
    <w:multiLevelType w:val="hybridMultilevel"/>
    <w:tmpl w:val="CB1EE99E"/>
    <w:lvl w:ilvl="0" w:tplc="04090001">
      <w:start w:val="1"/>
      <w:numFmt w:val="bullet"/>
      <w:lvlText w:val=""/>
      <w:lvlJc w:val="left"/>
      <w:pPr>
        <w:tabs>
          <w:tab w:val="num" w:pos="644"/>
        </w:tabs>
        <w:ind w:left="644" w:hanging="360"/>
      </w:pPr>
      <w:rPr>
        <w:rFonts w:ascii="Wingdings" w:hAnsi="Wingding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5C60180C"/>
    <w:multiLevelType w:val="hybridMultilevel"/>
    <w:tmpl w:val="47FE495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nsid w:val="643D4C60"/>
    <w:multiLevelType w:val="hybridMultilevel"/>
    <w:tmpl w:val="957E783A"/>
    <w:lvl w:ilvl="0" w:tplc="EE4447A4">
      <w:start w:val="1"/>
      <w:numFmt w:val="bullet"/>
      <w:lvlText w:val="•"/>
      <w:lvlJc w:val="left"/>
      <w:pPr>
        <w:tabs>
          <w:tab w:val="num" w:pos="720"/>
        </w:tabs>
        <w:ind w:left="720" w:hanging="360"/>
      </w:pPr>
      <w:rPr>
        <w:rFonts w:ascii="Arial" w:hAnsi="Arial" w:hint="default"/>
      </w:rPr>
    </w:lvl>
    <w:lvl w:ilvl="1" w:tplc="E5B25B1C" w:tentative="1">
      <w:start w:val="1"/>
      <w:numFmt w:val="bullet"/>
      <w:lvlText w:val="•"/>
      <w:lvlJc w:val="left"/>
      <w:pPr>
        <w:tabs>
          <w:tab w:val="num" w:pos="1440"/>
        </w:tabs>
        <w:ind w:left="1440" w:hanging="360"/>
      </w:pPr>
      <w:rPr>
        <w:rFonts w:ascii="Arial" w:hAnsi="Arial" w:hint="default"/>
      </w:rPr>
    </w:lvl>
    <w:lvl w:ilvl="2" w:tplc="98C2B5F6" w:tentative="1">
      <w:start w:val="1"/>
      <w:numFmt w:val="bullet"/>
      <w:lvlText w:val="•"/>
      <w:lvlJc w:val="left"/>
      <w:pPr>
        <w:tabs>
          <w:tab w:val="num" w:pos="2160"/>
        </w:tabs>
        <w:ind w:left="2160" w:hanging="360"/>
      </w:pPr>
      <w:rPr>
        <w:rFonts w:ascii="Arial" w:hAnsi="Arial" w:hint="default"/>
      </w:rPr>
    </w:lvl>
    <w:lvl w:ilvl="3" w:tplc="37E49766" w:tentative="1">
      <w:start w:val="1"/>
      <w:numFmt w:val="bullet"/>
      <w:lvlText w:val="•"/>
      <w:lvlJc w:val="left"/>
      <w:pPr>
        <w:tabs>
          <w:tab w:val="num" w:pos="2880"/>
        </w:tabs>
        <w:ind w:left="2880" w:hanging="360"/>
      </w:pPr>
      <w:rPr>
        <w:rFonts w:ascii="Arial" w:hAnsi="Arial" w:hint="default"/>
      </w:rPr>
    </w:lvl>
    <w:lvl w:ilvl="4" w:tplc="CDE20892" w:tentative="1">
      <w:start w:val="1"/>
      <w:numFmt w:val="bullet"/>
      <w:lvlText w:val="•"/>
      <w:lvlJc w:val="left"/>
      <w:pPr>
        <w:tabs>
          <w:tab w:val="num" w:pos="3600"/>
        </w:tabs>
        <w:ind w:left="3600" w:hanging="360"/>
      </w:pPr>
      <w:rPr>
        <w:rFonts w:ascii="Arial" w:hAnsi="Arial" w:hint="default"/>
      </w:rPr>
    </w:lvl>
    <w:lvl w:ilvl="5" w:tplc="32765358" w:tentative="1">
      <w:start w:val="1"/>
      <w:numFmt w:val="bullet"/>
      <w:lvlText w:val="•"/>
      <w:lvlJc w:val="left"/>
      <w:pPr>
        <w:tabs>
          <w:tab w:val="num" w:pos="4320"/>
        </w:tabs>
        <w:ind w:left="4320" w:hanging="360"/>
      </w:pPr>
      <w:rPr>
        <w:rFonts w:ascii="Arial" w:hAnsi="Arial" w:hint="default"/>
      </w:rPr>
    </w:lvl>
    <w:lvl w:ilvl="6" w:tplc="C77A50AA" w:tentative="1">
      <w:start w:val="1"/>
      <w:numFmt w:val="bullet"/>
      <w:lvlText w:val="•"/>
      <w:lvlJc w:val="left"/>
      <w:pPr>
        <w:tabs>
          <w:tab w:val="num" w:pos="5040"/>
        </w:tabs>
        <w:ind w:left="5040" w:hanging="360"/>
      </w:pPr>
      <w:rPr>
        <w:rFonts w:ascii="Arial" w:hAnsi="Arial" w:hint="default"/>
      </w:rPr>
    </w:lvl>
    <w:lvl w:ilvl="7" w:tplc="E87A1C48" w:tentative="1">
      <w:start w:val="1"/>
      <w:numFmt w:val="bullet"/>
      <w:lvlText w:val="•"/>
      <w:lvlJc w:val="left"/>
      <w:pPr>
        <w:tabs>
          <w:tab w:val="num" w:pos="5760"/>
        </w:tabs>
        <w:ind w:left="5760" w:hanging="360"/>
      </w:pPr>
      <w:rPr>
        <w:rFonts w:ascii="Arial" w:hAnsi="Arial" w:hint="default"/>
      </w:rPr>
    </w:lvl>
    <w:lvl w:ilvl="8" w:tplc="513604FA" w:tentative="1">
      <w:start w:val="1"/>
      <w:numFmt w:val="bullet"/>
      <w:lvlText w:val="•"/>
      <w:lvlJc w:val="left"/>
      <w:pPr>
        <w:tabs>
          <w:tab w:val="num" w:pos="6480"/>
        </w:tabs>
        <w:ind w:left="6480" w:hanging="360"/>
      </w:pPr>
      <w:rPr>
        <w:rFonts w:ascii="Arial" w:hAnsi="Arial" w:hint="default"/>
      </w:rPr>
    </w:lvl>
  </w:abstractNum>
  <w:abstractNum w:abstractNumId="32">
    <w:nsid w:val="64530C98"/>
    <w:multiLevelType w:val="multilevel"/>
    <w:tmpl w:val="47BEC43A"/>
    <w:lvl w:ilvl="0">
      <w:start w:val="1"/>
      <w:numFmt w:val="taiwaneseCountingThousand"/>
      <w:lvlText w:val="%1."/>
      <w:lvlJc w:val="left"/>
      <w:pPr>
        <w:tabs>
          <w:tab w:val="num" w:pos="480"/>
        </w:tabs>
        <w:ind w:left="480" w:hanging="480"/>
      </w:pPr>
      <w:rPr>
        <w:rFonts w:cs="Times New Roman" w:hint="default"/>
        <w:b/>
        <w:bCs w:val="0"/>
      </w:rPr>
    </w:lvl>
    <w:lvl w:ilvl="1">
      <w:start w:val="1"/>
      <w:numFmt w:val="decimal"/>
      <w:lvlText w:val="%2."/>
      <w:lvlJc w:val="left"/>
      <w:pPr>
        <w:tabs>
          <w:tab w:val="num" w:pos="360"/>
        </w:tabs>
        <w:ind w:left="360" w:hanging="360"/>
      </w:pPr>
      <w:rPr>
        <w:rFonts w:cs="Times New Roman" w:hint="default"/>
      </w:rPr>
    </w:lvl>
    <w:lvl w:ilvl="2">
      <w:start w:val="1"/>
      <w:numFmt w:val="decimal"/>
      <w:lvlText w:val="(%3)"/>
      <w:lvlJc w:val="left"/>
      <w:pPr>
        <w:tabs>
          <w:tab w:val="num" w:pos="1350"/>
        </w:tabs>
        <w:ind w:left="1350" w:hanging="390"/>
      </w:pPr>
      <w:rPr>
        <w:rFonts w:cs="Times New Roman" w:hint="default"/>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33">
    <w:nsid w:val="6C193CAF"/>
    <w:multiLevelType w:val="hybridMultilevel"/>
    <w:tmpl w:val="AB205AE6"/>
    <w:lvl w:ilvl="0" w:tplc="D10413AC">
      <w:start w:val="1"/>
      <w:numFmt w:val="taiwaneseCountingThousand"/>
      <w:lvlText w:val="%1."/>
      <w:lvlJc w:val="left"/>
      <w:pPr>
        <w:tabs>
          <w:tab w:val="num" w:pos="480"/>
        </w:tabs>
        <w:ind w:left="480" w:hanging="480"/>
      </w:pPr>
      <w:rPr>
        <w:rFonts w:cs="Times New Roman" w:hint="default"/>
        <w:b/>
        <w:bCs w:val="0"/>
      </w:rPr>
    </w:lvl>
    <w:lvl w:ilvl="1" w:tplc="5DB69F62">
      <w:start w:val="1"/>
      <w:numFmt w:val="decimal"/>
      <w:lvlText w:val="%2."/>
      <w:lvlJc w:val="left"/>
      <w:pPr>
        <w:tabs>
          <w:tab w:val="num" w:pos="360"/>
        </w:tabs>
        <w:ind w:left="360" w:hanging="360"/>
      </w:pPr>
      <w:rPr>
        <w:rFonts w:cs="Times New Roman" w:hint="default"/>
      </w:rPr>
    </w:lvl>
    <w:lvl w:ilvl="2" w:tplc="019ADBB2">
      <w:start w:val="1"/>
      <w:numFmt w:val="decimal"/>
      <w:lvlText w:val="(%3)、"/>
      <w:lvlJc w:val="left"/>
      <w:pPr>
        <w:tabs>
          <w:tab w:val="num" w:pos="1320"/>
        </w:tabs>
        <w:ind w:left="1320" w:hanging="360"/>
      </w:pPr>
      <w:rPr>
        <w:rFonts w:hint="eastAsia"/>
        <w:b w:val="0"/>
        <w:bCs w:val="0"/>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34">
    <w:nsid w:val="6C2800B4"/>
    <w:multiLevelType w:val="hybridMultilevel"/>
    <w:tmpl w:val="D63C6988"/>
    <w:lvl w:ilvl="0" w:tplc="1FE890A8">
      <w:start w:val="1"/>
      <w:numFmt w:val="decimal"/>
      <w:lvlText w:val="%1."/>
      <w:lvlJc w:val="left"/>
      <w:pPr>
        <w:tabs>
          <w:tab w:val="num" w:pos="644"/>
        </w:tabs>
        <w:ind w:left="644" w:hanging="360"/>
      </w:pPr>
      <w:rPr>
        <w:rFonts w:ascii="Times New Roman" w:hAnsi="Times New Roman" w:cs="Times New Roman" w:hint="default"/>
        <w:b/>
        <w:color w:val="FF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6D6B7DC8"/>
    <w:multiLevelType w:val="hybridMultilevel"/>
    <w:tmpl w:val="4BF8F206"/>
    <w:lvl w:ilvl="0" w:tplc="04090001">
      <w:start w:val="1"/>
      <w:numFmt w:val="bullet"/>
      <w:lvlText w:val=""/>
      <w:lvlJc w:val="left"/>
      <w:pPr>
        <w:ind w:left="1898" w:hanging="480"/>
      </w:pPr>
      <w:rPr>
        <w:rFonts w:ascii="Wingdings" w:hAnsi="Wingdings" w:hint="default"/>
      </w:rPr>
    </w:lvl>
    <w:lvl w:ilvl="1" w:tplc="04090003" w:tentative="1">
      <w:start w:val="1"/>
      <w:numFmt w:val="bullet"/>
      <w:lvlText w:val=""/>
      <w:lvlJc w:val="left"/>
      <w:pPr>
        <w:ind w:left="2378" w:hanging="480"/>
      </w:pPr>
      <w:rPr>
        <w:rFonts w:ascii="Wingdings" w:hAnsi="Wingdings" w:hint="default"/>
      </w:rPr>
    </w:lvl>
    <w:lvl w:ilvl="2" w:tplc="04090005" w:tentative="1">
      <w:start w:val="1"/>
      <w:numFmt w:val="bullet"/>
      <w:lvlText w:val=""/>
      <w:lvlJc w:val="left"/>
      <w:pPr>
        <w:ind w:left="2858" w:hanging="480"/>
      </w:pPr>
      <w:rPr>
        <w:rFonts w:ascii="Wingdings" w:hAnsi="Wingdings" w:hint="default"/>
      </w:rPr>
    </w:lvl>
    <w:lvl w:ilvl="3" w:tplc="04090001" w:tentative="1">
      <w:start w:val="1"/>
      <w:numFmt w:val="bullet"/>
      <w:lvlText w:val=""/>
      <w:lvlJc w:val="left"/>
      <w:pPr>
        <w:ind w:left="3338" w:hanging="480"/>
      </w:pPr>
      <w:rPr>
        <w:rFonts w:ascii="Wingdings" w:hAnsi="Wingdings" w:hint="default"/>
      </w:rPr>
    </w:lvl>
    <w:lvl w:ilvl="4" w:tplc="04090003" w:tentative="1">
      <w:start w:val="1"/>
      <w:numFmt w:val="bullet"/>
      <w:lvlText w:val=""/>
      <w:lvlJc w:val="left"/>
      <w:pPr>
        <w:ind w:left="3818" w:hanging="480"/>
      </w:pPr>
      <w:rPr>
        <w:rFonts w:ascii="Wingdings" w:hAnsi="Wingdings" w:hint="default"/>
      </w:rPr>
    </w:lvl>
    <w:lvl w:ilvl="5" w:tplc="04090005" w:tentative="1">
      <w:start w:val="1"/>
      <w:numFmt w:val="bullet"/>
      <w:lvlText w:val=""/>
      <w:lvlJc w:val="left"/>
      <w:pPr>
        <w:ind w:left="4298" w:hanging="480"/>
      </w:pPr>
      <w:rPr>
        <w:rFonts w:ascii="Wingdings" w:hAnsi="Wingdings" w:hint="default"/>
      </w:rPr>
    </w:lvl>
    <w:lvl w:ilvl="6" w:tplc="04090001" w:tentative="1">
      <w:start w:val="1"/>
      <w:numFmt w:val="bullet"/>
      <w:lvlText w:val=""/>
      <w:lvlJc w:val="left"/>
      <w:pPr>
        <w:ind w:left="4778" w:hanging="480"/>
      </w:pPr>
      <w:rPr>
        <w:rFonts w:ascii="Wingdings" w:hAnsi="Wingdings" w:hint="default"/>
      </w:rPr>
    </w:lvl>
    <w:lvl w:ilvl="7" w:tplc="04090003" w:tentative="1">
      <w:start w:val="1"/>
      <w:numFmt w:val="bullet"/>
      <w:lvlText w:val=""/>
      <w:lvlJc w:val="left"/>
      <w:pPr>
        <w:ind w:left="5258" w:hanging="480"/>
      </w:pPr>
      <w:rPr>
        <w:rFonts w:ascii="Wingdings" w:hAnsi="Wingdings" w:hint="default"/>
      </w:rPr>
    </w:lvl>
    <w:lvl w:ilvl="8" w:tplc="04090005" w:tentative="1">
      <w:start w:val="1"/>
      <w:numFmt w:val="bullet"/>
      <w:lvlText w:val=""/>
      <w:lvlJc w:val="left"/>
      <w:pPr>
        <w:ind w:left="5738" w:hanging="480"/>
      </w:pPr>
      <w:rPr>
        <w:rFonts w:ascii="Wingdings" w:hAnsi="Wingdings" w:hint="default"/>
      </w:rPr>
    </w:lvl>
  </w:abstractNum>
  <w:abstractNum w:abstractNumId="36">
    <w:nsid w:val="72796A46"/>
    <w:multiLevelType w:val="hybridMultilevel"/>
    <w:tmpl w:val="D17065AA"/>
    <w:lvl w:ilvl="0" w:tplc="AEF46B6A">
      <w:start w:val="1"/>
      <w:numFmt w:val="taiwaneseCountingThousand"/>
      <w:lvlText w:val="%1、"/>
      <w:lvlJc w:val="left"/>
      <w:pPr>
        <w:tabs>
          <w:tab w:val="num" w:pos="480"/>
        </w:tabs>
        <w:ind w:left="480" w:hanging="480"/>
      </w:pPr>
      <w:rPr>
        <w:rFonts w:cs="Times New Roman" w:hint="default"/>
        <w:b w:val="0"/>
        <w:bCs w:val="0"/>
      </w:rPr>
    </w:lvl>
    <w:lvl w:ilvl="1" w:tplc="0409000F">
      <w:start w:val="1"/>
      <w:numFmt w:val="decimal"/>
      <w:lvlText w:val="%2."/>
      <w:lvlJc w:val="left"/>
      <w:pPr>
        <w:tabs>
          <w:tab w:val="num" w:pos="644"/>
        </w:tabs>
        <w:ind w:left="644" w:hanging="360"/>
      </w:pPr>
      <w:rPr>
        <w:rFonts w:hint="default"/>
      </w:rPr>
    </w:lvl>
    <w:lvl w:ilvl="2" w:tplc="753294DC">
      <w:start w:val="1"/>
      <w:numFmt w:val="bullet"/>
      <w:lvlText w:val=""/>
      <w:lvlJc w:val="left"/>
      <w:pPr>
        <w:tabs>
          <w:tab w:val="num" w:pos="1320"/>
        </w:tabs>
        <w:ind w:left="1320" w:hanging="360"/>
      </w:pPr>
      <w:rPr>
        <w:rFonts w:ascii="Wingdings" w:hAnsi="Wingdings" w:hint="default"/>
        <w:b w:val="0"/>
        <w:bCs w:val="0"/>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37">
    <w:nsid w:val="7F692ABE"/>
    <w:multiLevelType w:val="hybridMultilevel"/>
    <w:tmpl w:val="E576781C"/>
    <w:lvl w:ilvl="0" w:tplc="4D40172E">
      <w:start w:val="1"/>
      <w:numFmt w:val="bullet"/>
      <w:lvlText w:val="•"/>
      <w:lvlJc w:val="left"/>
      <w:pPr>
        <w:tabs>
          <w:tab w:val="num" w:pos="720"/>
        </w:tabs>
        <w:ind w:left="720" w:hanging="360"/>
      </w:pPr>
      <w:rPr>
        <w:rFonts w:ascii="Arial" w:hAnsi="Arial" w:hint="default"/>
      </w:rPr>
    </w:lvl>
    <w:lvl w:ilvl="1" w:tplc="A0FA22CA" w:tentative="1">
      <w:start w:val="1"/>
      <w:numFmt w:val="bullet"/>
      <w:lvlText w:val="•"/>
      <w:lvlJc w:val="left"/>
      <w:pPr>
        <w:tabs>
          <w:tab w:val="num" w:pos="1440"/>
        </w:tabs>
        <w:ind w:left="1440" w:hanging="360"/>
      </w:pPr>
      <w:rPr>
        <w:rFonts w:ascii="Arial" w:hAnsi="Arial" w:hint="default"/>
      </w:rPr>
    </w:lvl>
    <w:lvl w:ilvl="2" w:tplc="ED0A1EC8" w:tentative="1">
      <w:start w:val="1"/>
      <w:numFmt w:val="bullet"/>
      <w:lvlText w:val="•"/>
      <w:lvlJc w:val="left"/>
      <w:pPr>
        <w:tabs>
          <w:tab w:val="num" w:pos="2160"/>
        </w:tabs>
        <w:ind w:left="2160" w:hanging="360"/>
      </w:pPr>
      <w:rPr>
        <w:rFonts w:ascii="Arial" w:hAnsi="Arial" w:hint="default"/>
      </w:rPr>
    </w:lvl>
    <w:lvl w:ilvl="3" w:tplc="363AA6BC" w:tentative="1">
      <w:start w:val="1"/>
      <w:numFmt w:val="bullet"/>
      <w:lvlText w:val="•"/>
      <w:lvlJc w:val="left"/>
      <w:pPr>
        <w:tabs>
          <w:tab w:val="num" w:pos="2880"/>
        </w:tabs>
        <w:ind w:left="2880" w:hanging="360"/>
      </w:pPr>
      <w:rPr>
        <w:rFonts w:ascii="Arial" w:hAnsi="Arial" w:hint="default"/>
      </w:rPr>
    </w:lvl>
    <w:lvl w:ilvl="4" w:tplc="E5A0BA90" w:tentative="1">
      <w:start w:val="1"/>
      <w:numFmt w:val="bullet"/>
      <w:lvlText w:val="•"/>
      <w:lvlJc w:val="left"/>
      <w:pPr>
        <w:tabs>
          <w:tab w:val="num" w:pos="3600"/>
        </w:tabs>
        <w:ind w:left="3600" w:hanging="360"/>
      </w:pPr>
      <w:rPr>
        <w:rFonts w:ascii="Arial" w:hAnsi="Arial" w:hint="default"/>
      </w:rPr>
    </w:lvl>
    <w:lvl w:ilvl="5" w:tplc="B4688FEC" w:tentative="1">
      <w:start w:val="1"/>
      <w:numFmt w:val="bullet"/>
      <w:lvlText w:val="•"/>
      <w:lvlJc w:val="left"/>
      <w:pPr>
        <w:tabs>
          <w:tab w:val="num" w:pos="4320"/>
        </w:tabs>
        <w:ind w:left="4320" w:hanging="360"/>
      </w:pPr>
      <w:rPr>
        <w:rFonts w:ascii="Arial" w:hAnsi="Arial" w:hint="default"/>
      </w:rPr>
    </w:lvl>
    <w:lvl w:ilvl="6" w:tplc="D8B2B994" w:tentative="1">
      <w:start w:val="1"/>
      <w:numFmt w:val="bullet"/>
      <w:lvlText w:val="•"/>
      <w:lvlJc w:val="left"/>
      <w:pPr>
        <w:tabs>
          <w:tab w:val="num" w:pos="5040"/>
        </w:tabs>
        <w:ind w:left="5040" w:hanging="360"/>
      </w:pPr>
      <w:rPr>
        <w:rFonts w:ascii="Arial" w:hAnsi="Arial" w:hint="default"/>
      </w:rPr>
    </w:lvl>
    <w:lvl w:ilvl="7" w:tplc="D27A3C78" w:tentative="1">
      <w:start w:val="1"/>
      <w:numFmt w:val="bullet"/>
      <w:lvlText w:val="•"/>
      <w:lvlJc w:val="left"/>
      <w:pPr>
        <w:tabs>
          <w:tab w:val="num" w:pos="5760"/>
        </w:tabs>
        <w:ind w:left="5760" w:hanging="360"/>
      </w:pPr>
      <w:rPr>
        <w:rFonts w:ascii="Arial" w:hAnsi="Arial" w:hint="default"/>
      </w:rPr>
    </w:lvl>
    <w:lvl w:ilvl="8" w:tplc="250A46D4"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1"/>
  </w:num>
  <w:num w:numId="3">
    <w:abstractNumId w:val="32"/>
  </w:num>
  <w:num w:numId="4">
    <w:abstractNumId w:val="33"/>
  </w:num>
  <w:num w:numId="5">
    <w:abstractNumId w:val="16"/>
  </w:num>
  <w:num w:numId="6">
    <w:abstractNumId w:val="20"/>
  </w:num>
  <w:num w:numId="7">
    <w:abstractNumId w:val="27"/>
  </w:num>
  <w:num w:numId="8">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10"/>
  </w:num>
  <w:num w:numId="11">
    <w:abstractNumId w:val="35"/>
  </w:num>
  <w:num w:numId="12">
    <w:abstractNumId w:val="23"/>
  </w:num>
  <w:num w:numId="13">
    <w:abstractNumId w:val="11"/>
  </w:num>
  <w:num w:numId="14">
    <w:abstractNumId w:val="7"/>
  </w:num>
  <w:num w:numId="15">
    <w:abstractNumId w:val="5"/>
  </w:num>
  <w:num w:numId="16">
    <w:abstractNumId w:val="18"/>
  </w:num>
  <w:num w:numId="17">
    <w:abstractNumId w:val="19"/>
  </w:num>
  <w:num w:numId="18">
    <w:abstractNumId w:val="8"/>
  </w:num>
  <w:num w:numId="19">
    <w:abstractNumId w:val="9"/>
  </w:num>
  <w:num w:numId="20">
    <w:abstractNumId w:val="22"/>
  </w:num>
  <w:num w:numId="21">
    <w:abstractNumId w:val="6"/>
  </w:num>
  <w:num w:numId="22">
    <w:abstractNumId w:val="15"/>
  </w:num>
  <w:num w:numId="23">
    <w:abstractNumId w:val="21"/>
  </w:num>
  <w:num w:numId="24">
    <w:abstractNumId w:val="24"/>
  </w:num>
  <w:num w:numId="25">
    <w:abstractNumId w:val="2"/>
  </w:num>
  <w:num w:numId="26">
    <w:abstractNumId w:val="26"/>
  </w:num>
  <w:num w:numId="27">
    <w:abstractNumId w:val="34"/>
  </w:num>
  <w:num w:numId="28">
    <w:abstractNumId w:val="17"/>
  </w:num>
  <w:num w:numId="29">
    <w:abstractNumId w:val="36"/>
  </w:num>
  <w:num w:numId="30">
    <w:abstractNumId w:val="28"/>
  </w:num>
  <w:num w:numId="31">
    <w:abstractNumId w:val="13"/>
  </w:num>
  <w:num w:numId="32">
    <w:abstractNumId w:val="0"/>
  </w:num>
  <w:num w:numId="33">
    <w:abstractNumId w:val="37"/>
  </w:num>
  <w:num w:numId="34">
    <w:abstractNumId w:val="29"/>
  </w:num>
  <w:num w:numId="35">
    <w:abstractNumId w:val="14"/>
  </w:num>
  <w:num w:numId="36">
    <w:abstractNumId w:val="31"/>
  </w:num>
  <w:num w:numId="37">
    <w:abstractNumId w:val="12"/>
  </w:num>
  <w:num w:numId="38">
    <w:abstractNumId w:val="4"/>
  </w:num>
  <w:num w:numId="39">
    <w:abstractNumId w:val="25"/>
  </w:num>
  <w:num w:numId="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oNotHyphenateCaps/>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7C8B"/>
    <w:rsid w:val="00004136"/>
    <w:rsid w:val="0000590E"/>
    <w:rsid w:val="0001349D"/>
    <w:rsid w:val="00014162"/>
    <w:rsid w:val="00014CA5"/>
    <w:rsid w:val="00015D5C"/>
    <w:rsid w:val="00022A43"/>
    <w:rsid w:val="00027157"/>
    <w:rsid w:val="0003328D"/>
    <w:rsid w:val="000343AA"/>
    <w:rsid w:val="00034905"/>
    <w:rsid w:val="00036BE6"/>
    <w:rsid w:val="0004068A"/>
    <w:rsid w:val="000430FA"/>
    <w:rsid w:val="00043810"/>
    <w:rsid w:val="00043C2A"/>
    <w:rsid w:val="000456B8"/>
    <w:rsid w:val="00045CD5"/>
    <w:rsid w:val="00046638"/>
    <w:rsid w:val="000528C9"/>
    <w:rsid w:val="00052D16"/>
    <w:rsid w:val="00055082"/>
    <w:rsid w:val="000636B0"/>
    <w:rsid w:val="00065B63"/>
    <w:rsid w:val="0006729A"/>
    <w:rsid w:val="000676A6"/>
    <w:rsid w:val="000719FD"/>
    <w:rsid w:val="000722D6"/>
    <w:rsid w:val="00072A27"/>
    <w:rsid w:val="00073311"/>
    <w:rsid w:val="0007344A"/>
    <w:rsid w:val="00074A20"/>
    <w:rsid w:val="000805B5"/>
    <w:rsid w:val="0009320D"/>
    <w:rsid w:val="000A26EF"/>
    <w:rsid w:val="000A4F78"/>
    <w:rsid w:val="000A6EDA"/>
    <w:rsid w:val="000A759D"/>
    <w:rsid w:val="000B3FEF"/>
    <w:rsid w:val="000B5092"/>
    <w:rsid w:val="000B59F2"/>
    <w:rsid w:val="000C0D13"/>
    <w:rsid w:val="000C13D0"/>
    <w:rsid w:val="000C623D"/>
    <w:rsid w:val="000C6495"/>
    <w:rsid w:val="000C7B4F"/>
    <w:rsid w:val="000D2A04"/>
    <w:rsid w:val="000D5881"/>
    <w:rsid w:val="000D5ABF"/>
    <w:rsid w:val="000D6C41"/>
    <w:rsid w:val="000E5402"/>
    <w:rsid w:val="000E78A3"/>
    <w:rsid w:val="000F2D55"/>
    <w:rsid w:val="000F4C91"/>
    <w:rsid w:val="001009FF"/>
    <w:rsid w:val="00100B4A"/>
    <w:rsid w:val="00101A96"/>
    <w:rsid w:val="001035F6"/>
    <w:rsid w:val="0010642E"/>
    <w:rsid w:val="00106D2C"/>
    <w:rsid w:val="00107424"/>
    <w:rsid w:val="0010797D"/>
    <w:rsid w:val="001079A4"/>
    <w:rsid w:val="00115DB5"/>
    <w:rsid w:val="001160DB"/>
    <w:rsid w:val="001178E0"/>
    <w:rsid w:val="00117ACA"/>
    <w:rsid w:val="00120494"/>
    <w:rsid w:val="001227EC"/>
    <w:rsid w:val="00122D75"/>
    <w:rsid w:val="00131036"/>
    <w:rsid w:val="00134002"/>
    <w:rsid w:val="001347A4"/>
    <w:rsid w:val="0013507A"/>
    <w:rsid w:val="00135FA8"/>
    <w:rsid w:val="00140583"/>
    <w:rsid w:val="00140DF1"/>
    <w:rsid w:val="00141DFD"/>
    <w:rsid w:val="001468D9"/>
    <w:rsid w:val="001477DF"/>
    <w:rsid w:val="0015095F"/>
    <w:rsid w:val="0015381E"/>
    <w:rsid w:val="001565BB"/>
    <w:rsid w:val="001574C3"/>
    <w:rsid w:val="00161B71"/>
    <w:rsid w:val="001648FD"/>
    <w:rsid w:val="0016507B"/>
    <w:rsid w:val="00166E68"/>
    <w:rsid w:val="00167140"/>
    <w:rsid w:val="00167F0E"/>
    <w:rsid w:val="00172D54"/>
    <w:rsid w:val="001757DC"/>
    <w:rsid w:val="00182894"/>
    <w:rsid w:val="00183A9E"/>
    <w:rsid w:val="0018523A"/>
    <w:rsid w:val="00187D10"/>
    <w:rsid w:val="00190469"/>
    <w:rsid w:val="00193C02"/>
    <w:rsid w:val="00195342"/>
    <w:rsid w:val="00195EA1"/>
    <w:rsid w:val="00196326"/>
    <w:rsid w:val="001967EE"/>
    <w:rsid w:val="001A56F0"/>
    <w:rsid w:val="001B16B4"/>
    <w:rsid w:val="001B1742"/>
    <w:rsid w:val="001B187E"/>
    <w:rsid w:val="001B2B8F"/>
    <w:rsid w:val="001B42B2"/>
    <w:rsid w:val="001B6D71"/>
    <w:rsid w:val="001C471E"/>
    <w:rsid w:val="001C5374"/>
    <w:rsid w:val="001C58DD"/>
    <w:rsid w:val="001D0AF1"/>
    <w:rsid w:val="001D4046"/>
    <w:rsid w:val="001D5171"/>
    <w:rsid w:val="001D6A03"/>
    <w:rsid w:val="001E0CA6"/>
    <w:rsid w:val="001E3263"/>
    <w:rsid w:val="001E39D9"/>
    <w:rsid w:val="001E77A6"/>
    <w:rsid w:val="001F48B7"/>
    <w:rsid w:val="001F4BA8"/>
    <w:rsid w:val="00204E61"/>
    <w:rsid w:val="0020576C"/>
    <w:rsid w:val="00205A2D"/>
    <w:rsid w:val="00205C84"/>
    <w:rsid w:val="002069E5"/>
    <w:rsid w:val="00206F71"/>
    <w:rsid w:val="002115C6"/>
    <w:rsid w:val="0021225D"/>
    <w:rsid w:val="0021327D"/>
    <w:rsid w:val="00221C2F"/>
    <w:rsid w:val="00224C07"/>
    <w:rsid w:val="00224DCF"/>
    <w:rsid w:val="00227851"/>
    <w:rsid w:val="00230166"/>
    <w:rsid w:val="00231231"/>
    <w:rsid w:val="00233527"/>
    <w:rsid w:val="00233EA1"/>
    <w:rsid w:val="00235AE7"/>
    <w:rsid w:val="002425C0"/>
    <w:rsid w:val="00243394"/>
    <w:rsid w:val="0024359D"/>
    <w:rsid w:val="00244091"/>
    <w:rsid w:val="00244815"/>
    <w:rsid w:val="00244F49"/>
    <w:rsid w:val="00247081"/>
    <w:rsid w:val="00247DDB"/>
    <w:rsid w:val="002502AA"/>
    <w:rsid w:val="002524DD"/>
    <w:rsid w:val="002529F3"/>
    <w:rsid w:val="00261D86"/>
    <w:rsid w:val="0026211F"/>
    <w:rsid w:val="002708D9"/>
    <w:rsid w:val="0027324B"/>
    <w:rsid w:val="00275A60"/>
    <w:rsid w:val="002773E8"/>
    <w:rsid w:val="0028061D"/>
    <w:rsid w:val="00280687"/>
    <w:rsid w:val="00283ECC"/>
    <w:rsid w:val="00284E0B"/>
    <w:rsid w:val="00293E7D"/>
    <w:rsid w:val="0029723F"/>
    <w:rsid w:val="002A30B5"/>
    <w:rsid w:val="002A38E9"/>
    <w:rsid w:val="002A6E71"/>
    <w:rsid w:val="002B1366"/>
    <w:rsid w:val="002B4E32"/>
    <w:rsid w:val="002B718F"/>
    <w:rsid w:val="002C05C9"/>
    <w:rsid w:val="002C5EBF"/>
    <w:rsid w:val="002D06C3"/>
    <w:rsid w:val="002D06EF"/>
    <w:rsid w:val="002D65A5"/>
    <w:rsid w:val="002E4F1A"/>
    <w:rsid w:val="002F02BE"/>
    <w:rsid w:val="002F2630"/>
    <w:rsid w:val="002F41FD"/>
    <w:rsid w:val="002F5167"/>
    <w:rsid w:val="00302975"/>
    <w:rsid w:val="00302F36"/>
    <w:rsid w:val="003047B3"/>
    <w:rsid w:val="003067D4"/>
    <w:rsid w:val="00314FE6"/>
    <w:rsid w:val="0031690D"/>
    <w:rsid w:val="00317335"/>
    <w:rsid w:val="0031775A"/>
    <w:rsid w:val="00320871"/>
    <w:rsid w:val="00322D42"/>
    <w:rsid w:val="0032409E"/>
    <w:rsid w:val="00336B4F"/>
    <w:rsid w:val="003418D1"/>
    <w:rsid w:val="00341DC3"/>
    <w:rsid w:val="0034289B"/>
    <w:rsid w:val="00342DDC"/>
    <w:rsid w:val="00343228"/>
    <w:rsid w:val="0034336F"/>
    <w:rsid w:val="00344860"/>
    <w:rsid w:val="00344BAC"/>
    <w:rsid w:val="0035097A"/>
    <w:rsid w:val="0035171A"/>
    <w:rsid w:val="0035195D"/>
    <w:rsid w:val="0035295C"/>
    <w:rsid w:val="00355137"/>
    <w:rsid w:val="003569FA"/>
    <w:rsid w:val="00357D7C"/>
    <w:rsid w:val="00360552"/>
    <w:rsid w:val="00361A14"/>
    <w:rsid w:val="00362080"/>
    <w:rsid w:val="003626DE"/>
    <w:rsid w:val="003648CC"/>
    <w:rsid w:val="00365A20"/>
    <w:rsid w:val="00365FDE"/>
    <w:rsid w:val="00366F6B"/>
    <w:rsid w:val="00367785"/>
    <w:rsid w:val="00367C8B"/>
    <w:rsid w:val="00371C5E"/>
    <w:rsid w:val="0037501B"/>
    <w:rsid w:val="003769DE"/>
    <w:rsid w:val="00381BEE"/>
    <w:rsid w:val="003928F6"/>
    <w:rsid w:val="00392D4B"/>
    <w:rsid w:val="003A02E6"/>
    <w:rsid w:val="003A22CC"/>
    <w:rsid w:val="003A264F"/>
    <w:rsid w:val="003A4B0E"/>
    <w:rsid w:val="003A632F"/>
    <w:rsid w:val="003A6AD4"/>
    <w:rsid w:val="003A7445"/>
    <w:rsid w:val="003A77C2"/>
    <w:rsid w:val="003B0113"/>
    <w:rsid w:val="003B03AC"/>
    <w:rsid w:val="003B3C99"/>
    <w:rsid w:val="003C1BA2"/>
    <w:rsid w:val="003C3967"/>
    <w:rsid w:val="003C3D38"/>
    <w:rsid w:val="003C5009"/>
    <w:rsid w:val="003C678E"/>
    <w:rsid w:val="003C7AB5"/>
    <w:rsid w:val="003E38A0"/>
    <w:rsid w:val="003E647A"/>
    <w:rsid w:val="003F1126"/>
    <w:rsid w:val="003F4ADE"/>
    <w:rsid w:val="003F4B23"/>
    <w:rsid w:val="003F598A"/>
    <w:rsid w:val="003F5A41"/>
    <w:rsid w:val="00400018"/>
    <w:rsid w:val="0040386A"/>
    <w:rsid w:val="004048E3"/>
    <w:rsid w:val="00406EB1"/>
    <w:rsid w:val="00407059"/>
    <w:rsid w:val="00413B04"/>
    <w:rsid w:val="00414696"/>
    <w:rsid w:val="00421B57"/>
    <w:rsid w:val="00425C6C"/>
    <w:rsid w:val="00426137"/>
    <w:rsid w:val="004266B9"/>
    <w:rsid w:val="00430266"/>
    <w:rsid w:val="00432EFE"/>
    <w:rsid w:val="00433CAE"/>
    <w:rsid w:val="00441CA1"/>
    <w:rsid w:val="00442BB5"/>
    <w:rsid w:val="00445E82"/>
    <w:rsid w:val="0044692D"/>
    <w:rsid w:val="00447B37"/>
    <w:rsid w:val="004536AE"/>
    <w:rsid w:val="004548B4"/>
    <w:rsid w:val="00454AF4"/>
    <w:rsid w:val="004576AB"/>
    <w:rsid w:val="00460D30"/>
    <w:rsid w:val="00463329"/>
    <w:rsid w:val="0046592B"/>
    <w:rsid w:val="004676EA"/>
    <w:rsid w:val="004734E9"/>
    <w:rsid w:val="00474F06"/>
    <w:rsid w:val="00477A46"/>
    <w:rsid w:val="00477F37"/>
    <w:rsid w:val="004821CD"/>
    <w:rsid w:val="004871CA"/>
    <w:rsid w:val="0048726D"/>
    <w:rsid w:val="00487B41"/>
    <w:rsid w:val="00487DBA"/>
    <w:rsid w:val="0049288C"/>
    <w:rsid w:val="00496635"/>
    <w:rsid w:val="00497878"/>
    <w:rsid w:val="004A4217"/>
    <w:rsid w:val="004A6706"/>
    <w:rsid w:val="004A77F0"/>
    <w:rsid w:val="004B1604"/>
    <w:rsid w:val="004B4785"/>
    <w:rsid w:val="004B723F"/>
    <w:rsid w:val="004C0581"/>
    <w:rsid w:val="004C181E"/>
    <w:rsid w:val="004C3C95"/>
    <w:rsid w:val="004C60AA"/>
    <w:rsid w:val="004D2719"/>
    <w:rsid w:val="004D7FEE"/>
    <w:rsid w:val="004E708A"/>
    <w:rsid w:val="004E75DA"/>
    <w:rsid w:val="004F398A"/>
    <w:rsid w:val="004F547D"/>
    <w:rsid w:val="004F6027"/>
    <w:rsid w:val="00511312"/>
    <w:rsid w:val="005123F9"/>
    <w:rsid w:val="00514146"/>
    <w:rsid w:val="005153E8"/>
    <w:rsid w:val="00517D26"/>
    <w:rsid w:val="0052140F"/>
    <w:rsid w:val="0053000C"/>
    <w:rsid w:val="005348B9"/>
    <w:rsid w:val="00535C57"/>
    <w:rsid w:val="00536C10"/>
    <w:rsid w:val="00537BD0"/>
    <w:rsid w:val="00540FB9"/>
    <w:rsid w:val="00552FAA"/>
    <w:rsid w:val="00560271"/>
    <w:rsid w:val="00567073"/>
    <w:rsid w:val="00573397"/>
    <w:rsid w:val="005735E8"/>
    <w:rsid w:val="00580126"/>
    <w:rsid w:val="00587DF8"/>
    <w:rsid w:val="00591F4F"/>
    <w:rsid w:val="00592942"/>
    <w:rsid w:val="00593F24"/>
    <w:rsid w:val="005944AE"/>
    <w:rsid w:val="005964C0"/>
    <w:rsid w:val="005A2631"/>
    <w:rsid w:val="005A2E58"/>
    <w:rsid w:val="005A347B"/>
    <w:rsid w:val="005A67E3"/>
    <w:rsid w:val="005A7EB7"/>
    <w:rsid w:val="005B2770"/>
    <w:rsid w:val="005B3EBE"/>
    <w:rsid w:val="005B6B19"/>
    <w:rsid w:val="005C032A"/>
    <w:rsid w:val="005C3C39"/>
    <w:rsid w:val="005C422B"/>
    <w:rsid w:val="005C57BF"/>
    <w:rsid w:val="005C5DB4"/>
    <w:rsid w:val="005D358B"/>
    <w:rsid w:val="005D7D90"/>
    <w:rsid w:val="005E077E"/>
    <w:rsid w:val="005E0A74"/>
    <w:rsid w:val="005E1B0A"/>
    <w:rsid w:val="005E2C31"/>
    <w:rsid w:val="005E3056"/>
    <w:rsid w:val="005E3D4F"/>
    <w:rsid w:val="005E4154"/>
    <w:rsid w:val="005E5A49"/>
    <w:rsid w:val="005E69ED"/>
    <w:rsid w:val="005E77B9"/>
    <w:rsid w:val="005F39B5"/>
    <w:rsid w:val="005F4FA3"/>
    <w:rsid w:val="005F5C1B"/>
    <w:rsid w:val="00602503"/>
    <w:rsid w:val="00602699"/>
    <w:rsid w:val="006037E6"/>
    <w:rsid w:val="006115FD"/>
    <w:rsid w:val="0061402F"/>
    <w:rsid w:val="00620067"/>
    <w:rsid w:val="00622144"/>
    <w:rsid w:val="0063179E"/>
    <w:rsid w:val="00631C7C"/>
    <w:rsid w:val="0063633D"/>
    <w:rsid w:val="00636BD8"/>
    <w:rsid w:val="00637076"/>
    <w:rsid w:val="0064725B"/>
    <w:rsid w:val="0064748C"/>
    <w:rsid w:val="0065040F"/>
    <w:rsid w:val="0065166E"/>
    <w:rsid w:val="00651CFB"/>
    <w:rsid w:val="0065373C"/>
    <w:rsid w:val="00656F1A"/>
    <w:rsid w:val="006606F2"/>
    <w:rsid w:val="00660C64"/>
    <w:rsid w:val="00663163"/>
    <w:rsid w:val="00663A91"/>
    <w:rsid w:val="00665205"/>
    <w:rsid w:val="006778B7"/>
    <w:rsid w:val="00680E00"/>
    <w:rsid w:val="006817C3"/>
    <w:rsid w:val="00683C8E"/>
    <w:rsid w:val="00684BC7"/>
    <w:rsid w:val="00685975"/>
    <w:rsid w:val="00686C1D"/>
    <w:rsid w:val="00687A92"/>
    <w:rsid w:val="00687BB9"/>
    <w:rsid w:val="006906F6"/>
    <w:rsid w:val="00693651"/>
    <w:rsid w:val="00694265"/>
    <w:rsid w:val="006964D4"/>
    <w:rsid w:val="006A240B"/>
    <w:rsid w:val="006A53C6"/>
    <w:rsid w:val="006A5F15"/>
    <w:rsid w:val="006B1D10"/>
    <w:rsid w:val="006B3B00"/>
    <w:rsid w:val="006B4723"/>
    <w:rsid w:val="006C2368"/>
    <w:rsid w:val="006C3F1D"/>
    <w:rsid w:val="006C5649"/>
    <w:rsid w:val="006C6BBA"/>
    <w:rsid w:val="006C7216"/>
    <w:rsid w:val="006D0D7E"/>
    <w:rsid w:val="006D21AC"/>
    <w:rsid w:val="006D2C9E"/>
    <w:rsid w:val="006D3C39"/>
    <w:rsid w:val="006D41B3"/>
    <w:rsid w:val="006D5446"/>
    <w:rsid w:val="006D5A8C"/>
    <w:rsid w:val="006D5DFE"/>
    <w:rsid w:val="006D6FA5"/>
    <w:rsid w:val="006E0671"/>
    <w:rsid w:val="006E6D1E"/>
    <w:rsid w:val="006E6F66"/>
    <w:rsid w:val="006F04F6"/>
    <w:rsid w:val="006F10D1"/>
    <w:rsid w:val="006F13CE"/>
    <w:rsid w:val="006F25AC"/>
    <w:rsid w:val="006F4BCF"/>
    <w:rsid w:val="006F4CDE"/>
    <w:rsid w:val="006F507D"/>
    <w:rsid w:val="006F5A32"/>
    <w:rsid w:val="00700E30"/>
    <w:rsid w:val="007107F5"/>
    <w:rsid w:val="00713392"/>
    <w:rsid w:val="00717995"/>
    <w:rsid w:val="00722524"/>
    <w:rsid w:val="007276C4"/>
    <w:rsid w:val="0073013E"/>
    <w:rsid w:val="007335F0"/>
    <w:rsid w:val="0073363B"/>
    <w:rsid w:val="00733C3D"/>
    <w:rsid w:val="0073701A"/>
    <w:rsid w:val="00741D6F"/>
    <w:rsid w:val="007465CB"/>
    <w:rsid w:val="007467A6"/>
    <w:rsid w:val="00746FAB"/>
    <w:rsid w:val="00747CA1"/>
    <w:rsid w:val="00747DE8"/>
    <w:rsid w:val="00751014"/>
    <w:rsid w:val="00751DBB"/>
    <w:rsid w:val="007523DD"/>
    <w:rsid w:val="00752E98"/>
    <w:rsid w:val="00752EB0"/>
    <w:rsid w:val="00754C8A"/>
    <w:rsid w:val="0075518B"/>
    <w:rsid w:val="00755D7D"/>
    <w:rsid w:val="0075698F"/>
    <w:rsid w:val="00774CA5"/>
    <w:rsid w:val="00776AD1"/>
    <w:rsid w:val="00776DFC"/>
    <w:rsid w:val="00777919"/>
    <w:rsid w:val="007814E0"/>
    <w:rsid w:val="00784035"/>
    <w:rsid w:val="00784B3B"/>
    <w:rsid w:val="00787E69"/>
    <w:rsid w:val="007902B1"/>
    <w:rsid w:val="00791469"/>
    <w:rsid w:val="00793E4A"/>
    <w:rsid w:val="0079612E"/>
    <w:rsid w:val="00796503"/>
    <w:rsid w:val="007A0156"/>
    <w:rsid w:val="007A0D4A"/>
    <w:rsid w:val="007A11CA"/>
    <w:rsid w:val="007A2096"/>
    <w:rsid w:val="007A7D9D"/>
    <w:rsid w:val="007B1F22"/>
    <w:rsid w:val="007B2C3A"/>
    <w:rsid w:val="007B2D9D"/>
    <w:rsid w:val="007B6DA8"/>
    <w:rsid w:val="007C053B"/>
    <w:rsid w:val="007C112A"/>
    <w:rsid w:val="007C2162"/>
    <w:rsid w:val="007C3890"/>
    <w:rsid w:val="007C53A4"/>
    <w:rsid w:val="007D22D2"/>
    <w:rsid w:val="007D3AA5"/>
    <w:rsid w:val="007D4881"/>
    <w:rsid w:val="007D6E09"/>
    <w:rsid w:val="007D7FE1"/>
    <w:rsid w:val="007E22A7"/>
    <w:rsid w:val="007E4B54"/>
    <w:rsid w:val="007E5656"/>
    <w:rsid w:val="007E6575"/>
    <w:rsid w:val="007F1EAF"/>
    <w:rsid w:val="007F3F7D"/>
    <w:rsid w:val="007F4FF6"/>
    <w:rsid w:val="00804155"/>
    <w:rsid w:val="00804D9A"/>
    <w:rsid w:val="00811093"/>
    <w:rsid w:val="00811DB3"/>
    <w:rsid w:val="00812351"/>
    <w:rsid w:val="0081239E"/>
    <w:rsid w:val="00813CA2"/>
    <w:rsid w:val="0081409C"/>
    <w:rsid w:val="00816826"/>
    <w:rsid w:val="00817286"/>
    <w:rsid w:val="008232C2"/>
    <w:rsid w:val="00825A5E"/>
    <w:rsid w:val="008264E3"/>
    <w:rsid w:val="00830A5A"/>
    <w:rsid w:val="008365B7"/>
    <w:rsid w:val="008379D8"/>
    <w:rsid w:val="008404FF"/>
    <w:rsid w:val="00843915"/>
    <w:rsid w:val="00845A00"/>
    <w:rsid w:val="00847F96"/>
    <w:rsid w:val="00851977"/>
    <w:rsid w:val="008520E5"/>
    <w:rsid w:val="0085586C"/>
    <w:rsid w:val="008578E1"/>
    <w:rsid w:val="00860807"/>
    <w:rsid w:val="0086280D"/>
    <w:rsid w:val="008629AA"/>
    <w:rsid w:val="00863F9D"/>
    <w:rsid w:val="00864C4F"/>
    <w:rsid w:val="00873D2D"/>
    <w:rsid w:val="0087501D"/>
    <w:rsid w:val="008779E6"/>
    <w:rsid w:val="00882DE8"/>
    <w:rsid w:val="0088333B"/>
    <w:rsid w:val="00887164"/>
    <w:rsid w:val="00887ACC"/>
    <w:rsid w:val="008915BC"/>
    <w:rsid w:val="00892D2D"/>
    <w:rsid w:val="00893058"/>
    <w:rsid w:val="008A0348"/>
    <w:rsid w:val="008A1E45"/>
    <w:rsid w:val="008A2896"/>
    <w:rsid w:val="008A3AD2"/>
    <w:rsid w:val="008A6ED1"/>
    <w:rsid w:val="008B174F"/>
    <w:rsid w:val="008B3633"/>
    <w:rsid w:val="008B4AFC"/>
    <w:rsid w:val="008B5CE5"/>
    <w:rsid w:val="008B7D66"/>
    <w:rsid w:val="008C0B76"/>
    <w:rsid w:val="008C39AA"/>
    <w:rsid w:val="008C55F6"/>
    <w:rsid w:val="008C7712"/>
    <w:rsid w:val="008D25D8"/>
    <w:rsid w:val="008D2AFF"/>
    <w:rsid w:val="008E1268"/>
    <w:rsid w:val="008E144E"/>
    <w:rsid w:val="008E4CEA"/>
    <w:rsid w:val="008E505E"/>
    <w:rsid w:val="008E682D"/>
    <w:rsid w:val="008F3A49"/>
    <w:rsid w:val="008F5667"/>
    <w:rsid w:val="008F6093"/>
    <w:rsid w:val="009055AB"/>
    <w:rsid w:val="009066F6"/>
    <w:rsid w:val="0091517E"/>
    <w:rsid w:val="0091650E"/>
    <w:rsid w:val="0092102B"/>
    <w:rsid w:val="00921421"/>
    <w:rsid w:val="0092574C"/>
    <w:rsid w:val="0093057E"/>
    <w:rsid w:val="00934EE1"/>
    <w:rsid w:val="00941A2A"/>
    <w:rsid w:val="009431BF"/>
    <w:rsid w:val="00945672"/>
    <w:rsid w:val="00950398"/>
    <w:rsid w:val="00952414"/>
    <w:rsid w:val="009728A7"/>
    <w:rsid w:val="009734E3"/>
    <w:rsid w:val="00973C40"/>
    <w:rsid w:val="009768F2"/>
    <w:rsid w:val="00980567"/>
    <w:rsid w:val="009814D0"/>
    <w:rsid w:val="00982B6C"/>
    <w:rsid w:val="00983C10"/>
    <w:rsid w:val="009852DC"/>
    <w:rsid w:val="00987868"/>
    <w:rsid w:val="00990F4D"/>
    <w:rsid w:val="00993B18"/>
    <w:rsid w:val="009A604F"/>
    <w:rsid w:val="009A62AF"/>
    <w:rsid w:val="009B0627"/>
    <w:rsid w:val="009B1117"/>
    <w:rsid w:val="009B31B9"/>
    <w:rsid w:val="009B4E94"/>
    <w:rsid w:val="009B5CBC"/>
    <w:rsid w:val="009D1E04"/>
    <w:rsid w:val="009D2312"/>
    <w:rsid w:val="009D4639"/>
    <w:rsid w:val="009D49A7"/>
    <w:rsid w:val="009D4E32"/>
    <w:rsid w:val="009D67A5"/>
    <w:rsid w:val="009E62B5"/>
    <w:rsid w:val="009E6DB6"/>
    <w:rsid w:val="009E7D45"/>
    <w:rsid w:val="009F098C"/>
    <w:rsid w:val="009F3820"/>
    <w:rsid w:val="009F744C"/>
    <w:rsid w:val="00A0058A"/>
    <w:rsid w:val="00A05857"/>
    <w:rsid w:val="00A07DB8"/>
    <w:rsid w:val="00A102D9"/>
    <w:rsid w:val="00A107A8"/>
    <w:rsid w:val="00A12A52"/>
    <w:rsid w:val="00A12F1D"/>
    <w:rsid w:val="00A133DA"/>
    <w:rsid w:val="00A145C2"/>
    <w:rsid w:val="00A17546"/>
    <w:rsid w:val="00A21992"/>
    <w:rsid w:val="00A265E6"/>
    <w:rsid w:val="00A276D1"/>
    <w:rsid w:val="00A2770C"/>
    <w:rsid w:val="00A279EC"/>
    <w:rsid w:val="00A37D77"/>
    <w:rsid w:val="00A400EA"/>
    <w:rsid w:val="00A405F8"/>
    <w:rsid w:val="00A42260"/>
    <w:rsid w:val="00A47EEF"/>
    <w:rsid w:val="00A57DA4"/>
    <w:rsid w:val="00A61A79"/>
    <w:rsid w:val="00A61C68"/>
    <w:rsid w:val="00A62D75"/>
    <w:rsid w:val="00A641CB"/>
    <w:rsid w:val="00A66D9E"/>
    <w:rsid w:val="00A672C0"/>
    <w:rsid w:val="00A70DC9"/>
    <w:rsid w:val="00A71067"/>
    <w:rsid w:val="00A71A10"/>
    <w:rsid w:val="00A72E88"/>
    <w:rsid w:val="00A7547E"/>
    <w:rsid w:val="00A75732"/>
    <w:rsid w:val="00A76317"/>
    <w:rsid w:val="00A825BA"/>
    <w:rsid w:val="00A8278A"/>
    <w:rsid w:val="00A85052"/>
    <w:rsid w:val="00A872BA"/>
    <w:rsid w:val="00A9142D"/>
    <w:rsid w:val="00A96ADC"/>
    <w:rsid w:val="00A97653"/>
    <w:rsid w:val="00AA06EE"/>
    <w:rsid w:val="00AA0A18"/>
    <w:rsid w:val="00AA2D84"/>
    <w:rsid w:val="00AA4274"/>
    <w:rsid w:val="00AB46E1"/>
    <w:rsid w:val="00AC1505"/>
    <w:rsid w:val="00AC16F3"/>
    <w:rsid w:val="00AC2D7C"/>
    <w:rsid w:val="00AC4791"/>
    <w:rsid w:val="00AC5298"/>
    <w:rsid w:val="00AC7241"/>
    <w:rsid w:val="00AC78B6"/>
    <w:rsid w:val="00AD2628"/>
    <w:rsid w:val="00AE0667"/>
    <w:rsid w:val="00AE0BBC"/>
    <w:rsid w:val="00AE24D1"/>
    <w:rsid w:val="00AE779D"/>
    <w:rsid w:val="00AF0143"/>
    <w:rsid w:val="00AF3034"/>
    <w:rsid w:val="00AF546B"/>
    <w:rsid w:val="00AF5D4D"/>
    <w:rsid w:val="00AF75CF"/>
    <w:rsid w:val="00B00CC5"/>
    <w:rsid w:val="00B02AB9"/>
    <w:rsid w:val="00B03AC4"/>
    <w:rsid w:val="00B04C6C"/>
    <w:rsid w:val="00B15CF0"/>
    <w:rsid w:val="00B16496"/>
    <w:rsid w:val="00B23675"/>
    <w:rsid w:val="00B2604D"/>
    <w:rsid w:val="00B276BE"/>
    <w:rsid w:val="00B32DA9"/>
    <w:rsid w:val="00B332D0"/>
    <w:rsid w:val="00B37595"/>
    <w:rsid w:val="00B414A0"/>
    <w:rsid w:val="00B41DAC"/>
    <w:rsid w:val="00B41DB1"/>
    <w:rsid w:val="00B42674"/>
    <w:rsid w:val="00B426BF"/>
    <w:rsid w:val="00B432EC"/>
    <w:rsid w:val="00B44568"/>
    <w:rsid w:val="00B4795A"/>
    <w:rsid w:val="00B50DAB"/>
    <w:rsid w:val="00B51D85"/>
    <w:rsid w:val="00B5372B"/>
    <w:rsid w:val="00B54069"/>
    <w:rsid w:val="00B550BE"/>
    <w:rsid w:val="00B614DE"/>
    <w:rsid w:val="00B623DB"/>
    <w:rsid w:val="00B6243C"/>
    <w:rsid w:val="00B657B4"/>
    <w:rsid w:val="00B70FE7"/>
    <w:rsid w:val="00B71CDB"/>
    <w:rsid w:val="00B725A5"/>
    <w:rsid w:val="00B72D37"/>
    <w:rsid w:val="00B7533F"/>
    <w:rsid w:val="00B7680A"/>
    <w:rsid w:val="00B803C2"/>
    <w:rsid w:val="00B8535A"/>
    <w:rsid w:val="00B86743"/>
    <w:rsid w:val="00B90AC9"/>
    <w:rsid w:val="00B91016"/>
    <w:rsid w:val="00B91BFC"/>
    <w:rsid w:val="00B936C5"/>
    <w:rsid w:val="00B93B73"/>
    <w:rsid w:val="00B9442E"/>
    <w:rsid w:val="00B9462E"/>
    <w:rsid w:val="00BA3390"/>
    <w:rsid w:val="00BA5641"/>
    <w:rsid w:val="00BB1B41"/>
    <w:rsid w:val="00BB3ED9"/>
    <w:rsid w:val="00BB6362"/>
    <w:rsid w:val="00BC1F91"/>
    <w:rsid w:val="00BD037D"/>
    <w:rsid w:val="00BD1497"/>
    <w:rsid w:val="00BE5911"/>
    <w:rsid w:val="00BE5D48"/>
    <w:rsid w:val="00BE7155"/>
    <w:rsid w:val="00BF65C0"/>
    <w:rsid w:val="00BF700A"/>
    <w:rsid w:val="00C01D76"/>
    <w:rsid w:val="00C03A12"/>
    <w:rsid w:val="00C03FF3"/>
    <w:rsid w:val="00C06EE7"/>
    <w:rsid w:val="00C10FED"/>
    <w:rsid w:val="00C140DA"/>
    <w:rsid w:val="00C14F5B"/>
    <w:rsid w:val="00C16F8A"/>
    <w:rsid w:val="00C175FE"/>
    <w:rsid w:val="00C23919"/>
    <w:rsid w:val="00C252EE"/>
    <w:rsid w:val="00C274E3"/>
    <w:rsid w:val="00C3258C"/>
    <w:rsid w:val="00C328A6"/>
    <w:rsid w:val="00C3520F"/>
    <w:rsid w:val="00C35413"/>
    <w:rsid w:val="00C46A53"/>
    <w:rsid w:val="00C60168"/>
    <w:rsid w:val="00C61120"/>
    <w:rsid w:val="00C66D4C"/>
    <w:rsid w:val="00C712AC"/>
    <w:rsid w:val="00C80590"/>
    <w:rsid w:val="00C82463"/>
    <w:rsid w:val="00C8281A"/>
    <w:rsid w:val="00C8467A"/>
    <w:rsid w:val="00C85BAF"/>
    <w:rsid w:val="00C8661F"/>
    <w:rsid w:val="00C86AEB"/>
    <w:rsid w:val="00C92E37"/>
    <w:rsid w:val="00CA30C5"/>
    <w:rsid w:val="00CA3BC0"/>
    <w:rsid w:val="00CB47A0"/>
    <w:rsid w:val="00CB52DE"/>
    <w:rsid w:val="00CB6CB8"/>
    <w:rsid w:val="00CC0630"/>
    <w:rsid w:val="00CC0F6C"/>
    <w:rsid w:val="00CC4096"/>
    <w:rsid w:val="00CC7568"/>
    <w:rsid w:val="00CD2A2B"/>
    <w:rsid w:val="00CD43BE"/>
    <w:rsid w:val="00CD4545"/>
    <w:rsid w:val="00CD49E1"/>
    <w:rsid w:val="00CD6077"/>
    <w:rsid w:val="00CE03AD"/>
    <w:rsid w:val="00CE642D"/>
    <w:rsid w:val="00CE7335"/>
    <w:rsid w:val="00CF18B9"/>
    <w:rsid w:val="00CF256C"/>
    <w:rsid w:val="00CF4CFE"/>
    <w:rsid w:val="00D00B7D"/>
    <w:rsid w:val="00D01094"/>
    <w:rsid w:val="00D04A4D"/>
    <w:rsid w:val="00D055D1"/>
    <w:rsid w:val="00D07239"/>
    <w:rsid w:val="00D0726E"/>
    <w:rsid w:val="00D128BB"/>
    <w:rsid w:val="00D159FF"/>
    <w:rsid w:val="00D16A68"/>
    <w:rsid w:val="00D175A0"/>
    <w:rsid w:val="00D2289D"/>
    <w:rsid w:val="00D25896"/>
    <w:rsid w:val="00D26432"/>
    <w:rsid w:val="00D275C3"/>
    <w:rsid w:val="00D306B5"/>
    <w:rsid w:val="00D34BF8"/>
    <w:rsid w:val="00D34F89"/>
    <w:rsid w:val="00D36CFB"/>
    <w:rsid w:val="00D400BB"/>
    <w:rsid w:val="00D4183E"/>
    <w:rsid w:val="00D468D2"/>
    <w:rsid w:val="00D46B9B"/>
    <w:rsid w:val="00D51492"/>
    <w:rsid w:val="00D525B9"/>
    <w:rsid w:val="00D53320"/>
    <w:rsid w:val="00D548FB"/>
    <w:rsid w:val="00D55094"/>
    <w:rsid w:val="00D5636D"/>
    <w:rsid w:val="00D61793"/>
    <w:rsid w:val="00D61A10"/>
    <w:rsid w:val="00D62EAA"/>
    <w:rsid w:val="00D63797"/>
    <w:rsid w:val="00D640B3"/>
    <w:rsid w:val="00D6793A"/>
    <w:rsid w:val="00D71B24"/>
    <w:rsid w:val="00D72A33"/>
    <w:rsid w:val="00D76183"/>
    <w:rsid w:val="00D76D6B"/>
    <w:rsid w:val="00D76F9F"/>
    <w:rsid w:val="00D824F6"/>
    <w:rsid w:val="00D828B2"/>
    <w:rsid w:val="00D83AAC"/>
    <w:rsid w:val="00D852E8"/>
    <w:rsid w:val="00D87533"/>
    <w:rsid w:val="00D9208E"/>
    <w:rsid w:val="00D92F7D"/>
    <w:rsid w:val="00D930EE"/>
    <w:rsid w:val="00D93ABB"/>
    <w:rsid w:val="00D93E47"/>
    <w:rsid w:val="00D94244"/>
    <w:rsid w:val="00D956A9"/>
    <w:rsid w:val="00DA0FF7"/>
    <w:rsid w:val="00DA1EE3"/>
    <w:rsid w:val="00DA5903"/>
    <w:rsid w:val="00DA68F3"/>
    <w:rsid w:val="00DA7C27"/>
    <w:rsid w:val="00DB1250"/>
    <w:rsid w:val="00DB3357"/>
    <w:rsid w:val="00DB4B9F"/>
    <w:rsid w:val="00DB7CC7"/>
    <w:rsid w:val="00DC0C9F"/>
    <w:rsid w:val="00DC6FA4"/>
    <w:rsid w:val="00DD0502"/>
    <w:rsid w:val="00DD089B"/>
    <w:rsid w:val="00DD2921"/>
    <w:rsid w:val="00DD5227"/>
    <w:rsid w:val="00DD6585"/>
    <w:rsid w:val="00DF0C57"/>
    <w:rsid w:val="00DF49D8"/>
    <w:rsid w:val="00E02B9C"/>
    <w:rsid w:val="00E071EB"/>
    <w:rsid w:val="00E07EE2"/>
    <w:rsid w:val="00E123BC"/>
    <w:rsid w:val="00E129A0"/>
    <w:rsid w:val="00E23AA7"/>
    <w:rsid w:val="00E25308"/>
    <w:rsid w:val="00E31A68"/>
    <w:rsid w:val="00E31EF6"/>
    <w:rsid w:val="00E36E53"/>
    <w:rsid w:val="00E411FC"/>
    <w:rsid w:val="00E42C4C"/>
    <w:rsid w:val="00E42EEC"/>
    <w:rsid w:val="00E44E31"/>
    <w:rsid w:val="00E507FD"/>
    <w:rsid w:val="00E54E8B"/>
    <w:rsid w:val="00E649E0"/>
    <w:rsid w:val="00E724AC"/>
    <w:rsid w:val="00E725CF"/>
    <w:rsid w:val="00E732EB"/>
    <w:rsid w:val="00E86E07"/>
    <w:rsid w:val="00E90B0A"/>
    <w:rsid w:val="00E95A35"/>
    <w:rsid w:val="00E95AB2"/>
    <w:rsid w:val="00E96780"/>
    <w:rsid w:val="00E967A8"/>
    <w:rsid w:val="00EA7C15"/>
    <w:rsid w:val="00EB003D"/>
    <w:rsid w:val="00EB3370"/>
    <w:rsid w:val="00EC0701"/>
    <w:rsid w:val="00EC5666"/>
    <w:rsid w:val="00EC612F"/>
    <w:rsid w:val="00ED3B08"/>
    <w:rsid w:val="00ED4B04"/>
    <w:rsid w:val="00ED714A"/>
    <w:rsid w:val="00ED7C7D"/>
    <w:rsid w:val="00ED7EF7"/>
    <w:rsid w:val="00ED7F89"/>
    <w:rsid w:val="00EE0294"/>
    <w:rsid w:val="00EE2382"/>
    <w:rsid w:val="00EE3B65"/>
    <w:rsid w:val="00EE45FC"/>
    <w:rsid w:val="00EE4D89"/>
    <w:rsid w:val="00EE5C9D"/>
    <w:rsid w:val="00EE5FBF"/>
    <w:rsid w:val="00EF1F6C"/>
    <w:rsid w:val="00EF4D36"/>
    <w:rsid w:val="00EF731F"/>
    <w:rsid w:val="00F01E4B"/>
    <w:rsid w:val="00F027CD"/>
    <w:rsid w:val="00F03068"/>
    <w:rsid w:val="00F0334A"/>
    <w:rsid w:val="00F037DF"/>
    <w:rsid w:val="00F04C40"/>
    <w:rsid w:val="00F05001"/>
    <w:rsid w:val="00F05F8C"/>
    <w:rsid w:val="00F064D5"/>
    <w:rsid w:val="00F07111"/>
    <w:rsid w:val="00F11E8B"/>
    <w:rsid w:val="00F12088"/>
    <w:rsid w:val="00F13F38"/>
    <w:rsid w:val="00F13FB3"/>
    <w:rsid w:val="00F17512"/>
    <w:rsid w:val="00F175A2"/>
    <w:rsid w:val="00F22605"/>
    <w:rsid w:val="00F235B0"/>
    <w:rsid w:val="00F24EEF"/>
    <w:rsid w:val="00F25A43"/>
    <w:rsid w:val="00F4545C"/>
    <w:rsid w:val="00F613D7"/>
    <w:rsid w:val="00F63B00"/>
    <w:rsid w:val="00F6557D"/>
    <w:rsid w:val="00F70A93"/>
    <w:rsid w:val="00F76FDC"/>
    <w:rsid w:val="00F772FE"/>
    <w:rsid w:val="00F82BCE"/>
    <w:rsid w:val="00F83DCF"/>
    <w:rsid w:val="00F86F50"/>
    <w:rsid w:val="00F91790"/>
    <w:rsid w:val="00F91E65"/>
    <w:rsid w:val="00F933DC"/>
    <w:rsid w:val="00F95A78"/>
    <w:rsid w:val="00F96687"/>
    <w:rsid w:val="00F96C6B"/>
    <w:rsid w:val="00FA1514"/>
    <w:rsid w:val="00FA2B88"/>
    <w:rsid w:val="00FA2BDA"/>
    <w:rsid w:val="00FA36CF"/>
    <w:rsid w:val="00FA49DA"/>
    <w:rsid w:val="00FA7CA3"/>
    <w:rsid w:val="00FB28CE"/>
    <w:rsid w:val="00FB5414"/>
    <w:rsid w:val="00FB6DD3"/>
    <w:rsid w:val="00FB74B9"/>
    <w:rsid w:val="00FB7F0C"/>
    <w:rsid w:val="00FC16E8"/>
    <w:rsid w:val="00FC286B"/>
    <w:rsid w:val="00FD0C65"/>
    <w:rsid w:val="00FD3AD4"/>
    <w:rsid w:val="00FD3C3A"/>
    <w:rsid w:val="00FD57A9"/>
    <w:rsid w:val="00FE001A"/>
    <w:rsid w:val="00FE244D"/>
    <w:rsid w:val="00FE41F0"/>
    <w:rsid w:val="00FE4731"/>
    <w:rsid w:val="00FE4AA7"/>
    <w:rsid w:val="00FF2C76"/>
    <w:rsid w:val="00FF53F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D625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caption" w:locked="1" w:qFormat="1"/>
    <w:lsdException w:name="List Number" w:semiHidden="0" w:unhideWhenUsed="0"/>
    <w:lsdException w:name="List 4" w:semiHidden="0" w:unhideWhenUsed="0"/>
    <w:lsdException w:name="List 5" w:semiHidden="0" w:unhideWhenUsed="0"/>
    <w:lsdException w:name="Title" w:locked="1" w:semiHidden="0" w:unhideWhenUsed="0" w:qFormat="1"/>
    <w:lsdException w:name="Subtitle" w:locked="1" w:semiHidden="0" w:unhideWhenUsed="0" w:qFormat="1"/>
    <w:lsdException w:name="Salutation" w:semiHidden="0" w:unhideWhenUsed="0"/>
    <w:lsdException w:name="Date" w:semiHidden="0" w:unhideWhenUsed="0"/>
    <w:lsdException w:name="Body Text First Indent" w:semiHidden="0" w:unhideWhenUsed="0"/>
    <w:lsdException w:name="Strong" w:locked="1" w:semiHidden="0" w:unhideWhenUsed="0" w:qFormat="1"/>
    <w:lsdException w:name="Emphasis" w:locked="1"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6BE6"/>
    <w:pPr>
      <w:widowControl w:val="0"/>
    </w:pPr>
    <w:rPr>
      <w:rFonts w:eastAsia="標楷體"/>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D055D1"/>
    <w:pPr>
      <w:adjustRightInd w:val="0"/>
      <w:snapToGrid w:val="0"/>
      <w:spacing w:line="480" w:lineRule="exact"/>
    </w:pPr>
    <w:rPr>
      <w:sz w:val="32"/>
      <w:szCs w:val="20"/>
    </w:rPr>
  </w:style>
  <w:style w:type="paragraph" w:styleId="a4">
    <w:name w:val="footer"/>
    <w:basedOn w:val="a"/>
    <w:link w:val="a5"/>
    <w:rsid w:val="00D055D1"/>
    <w:pPr>
      <w:tabs>
        <w:tab w:val="center" w:pos="4153"/>
        <w:tab w:val="right" w:pos="8306"/>
      </w:tabs>
      <w:snapToGrid w:val="0"/>
    </w:pPr>
    <w:rPr>
      <w:sz w:val="20"/>
      <w:szCs w:val="20"/>
    </w:rPr>
  </w:style>
  <w:style w:type="character" w:customStyle="1" w:styleId="a5">
    <w:name w:val="頁尾 字元"/>
    <w:basedOn w:val="a0"/>
    <w:link w:val="a4"/>
    <w:locked/>
    <w:rsid w:val="00D055D1"/>
    <w:rPr>
      <w:rFonts w:eastAsia="新細明體" w:cs="Times New Roman"/>
      <w:kern w:val="2"/>
      <w:lang w:val="en-US" w:eastAsia="zh-TW" w:bidi="ar-SA"/>
    </w:rPr>
  </w:style>
  <w:style w:type="character" w:styleId="a6">
    <w:name w:val="page number"/>
    <w:basedOn w:val="a0"/>
    <w:rsid w:val="00D055D1"/>
    <w:rPr>
      <w:rFonts w:cs="Times New Roman"/>
    </w:rPr>
  </w:style>
  <w:style w:type="paragraph" w:customStyle="1" w:styleId="1">
    <w:name w:val="1 字元"/>
    <w:basedOn w:val="a"/>
    <w:rsid w:val="00F933DC"/>
    <w:pPr>
      <w:widowControl/>
      <w:spacing w:after="160" w:line="240" w:lineRule="exact"/>
    </w:pPr>
    <w:rPr>
      <w:rFonts w:ascii="Verdana" w:hAnsi="Verdana"/>
      <w:kern w:val="0"/>
      <w:sz w:val="20"/>
      <w:szCs w:val="20"/>
      <w:lang w:eastAsia="en-US"/>
    </w:rPr>
  </w:style>
  <w:style w:type="paragraph" w:styleId="a7">
    <w:name w:val="footnote text"/>
    <w:basedOn w:val="a"/>
    <w:semiHidden/>
    <w:rsid w:val="00C252EE"/>
    <w:pPr>
      <w:snapToGrid w:val="0"/>
    </w:pPr>
    <w:rPr>
      <w:sz w:val="20"/>
      <w:szCs w:val="20"/>
    </w:rPr>
  </w:style>
  <w:style w:type="character" w:styleId="a8">
    <w:name w:val="footnote reference"/>
    <w:basedOn w:val="a0"/>
    <w:semiHidden/>
    <w:rsid w:val="00C252EE"/>
    <w:rPr>
      <w:rFonts w:cs="Times New Roman"/>
      <w:vertAlign w:val="superscript"/>
    </w:rPr>
  </w:style>
  <w:style w:type="paragraph" w:styleId="a9">
    <w:name w:val="header"/>
    <w:basedOn w:val="a"/>
    <w:rsid w:val="00A85052"/>
    <w:pPr>
      <w:tabs>
        <w:tab w:val="center" w:pos="4153"/>
        <w:tab w:val="right" w:pos="8306"/>
      </w:tabs>
      <w:snapToGrid w:val="0"/>
    </w:pPr>
    <w:rPr>
      <w:sz w:val="20"/>
      <w:szCs w:val="20"/>
    </w:rPr>
  </w:style>
  <w:style w:type="character" w:styleId="aa">
    <w:name w:val="annotation reference"/>
    <w:basedOn w:val="a0"/>
    <w:semiHidden/>
    <w:rsid w:val="00B276BE"/>
    <w:rPr>
      <w:rFonts w:cs="Times New Roman"/>
      <w:sz w:val="18"/>
      <w:szCs w:val="18"/>
    </w:rPr>
  </w:style>
  <w:style w:type="paragraph" w:styleId="ab">
    <w:name w:val="annotation text"/>
    <w:basedOn w:val="a"/>
    <w:semiHidden/>
    <w:rsid w:val="00B276BE"/>
  </w:style>
  <w:style w:type="paragraph" w:styleId="ac">
    <w:name w:val="annotation subject"/>
    <w:basedOn w:val="ab"/>
    <w:next w:val="ab"/>
    <w:semiHidden/>
    <w:rsid w:val="00B276BE"/>
    <w:rPr>
      <w:b/>
      <w:bCs/>
    </w:rPr>
  </w:style>
  <w:style w:type="paragraph" w:styleId="ad">
    <w:name w:val="Balloon Text"/>
    <w:basedOn w:val="a"/>
    <w:semiHidden/>
    <w:rsid w:val="00B276BE"/>
    <w:rPr>
      <w:rFonts w:ascii="Arial" w:hAnsi="Arial"/>
      <w:sz w:val="18"/>
      <w:szCs w:val="18"/>
    </w:rPr>
  </w:style>
  <w:style w:type="character" w:styleId="ae">
    <w:name w:val="Hyperlink"/>
    <w:basedOn w:val="a0"/>
    <w:rsid w:val="00774CA5"/>
    <w:rPr>
      <w:rFonts w:cs="Times New Roman"/>
      <w:color w:val="0000FF"/>
      <w:u w:val="single"/>
    </w:rPr>
  </w:style>
  <w:style w:type="character" w:customStyle="1" w:styleId="EmailStyle28">
    <w:name w:val="EmailStyle28"/>
    <w:basedOn w:val="a0"/>
    <w:semiHidden/>
    <w:rsid w:val="00665205"/>
    <w:rPr>
      <w:rFonts w:ascii="新細明體" w:eastAsia="新細明體" w:cs="Times New Roman"/>
      <w:color w:val="0000FF"/>
      <w:sz w:val="18"/>
      <w:szCs w:val="18"/>
      <w:u w:val="none"/>
    </w:rPr>
  </w:style>
  <w:style w:type="paragraph" w:styleId="Web">
    <w:name w:val="Normal (Web)"/>
    <w:basedOn w:val="a"/>
    <w:uiPriority w:val="99"/>
    <w:unhideWhenUsed/>
    <w:rsid w:val="005C57BF"/>
    <w:pPr>
      <w:widowControl/>
      <w:spacing w:before="100" w:beforeAutospacing="1" w:after="100" w:afterAutospacing="1"/>
    </w:pPr>
    <w:rPr>
      <w:rFonts w:ascii="新細明體" w:hAnsi="新細明體" w:cs="新細明體"/>
      <w:kern w:val="0"/>
    </w:rPr>
  </w:style>
  <w:style w:type="paragraph" w:styleId="af">
    <w:name w:val="List Paragraph"/>
    <w:basedOn w:val="a"/>
    <w:uiPriority w:val="34"/>
    <w:qFormat/>
    <w:rsid w:val="005C57BF"/>
    <w:pPr>
      <w:ind w:leftChars="200" w:left="480"/>
    </w:pPr>
  </w:style>
  <w:style w:type="character" w:customStyle="1" w:styleId="st">
    <w:name w:val="st"/>
    <w:basedOn w:val="a0"/>
    <w:rsid w:val="000C0D13"/>
  </w:style>
  <w:style w:type="character" w:styleId="af0">
    <w:name w:val="FollowedHyperlink"/>
    <w:basedOn w:val="a0"/>
    <w:semiHidden/>
    <w:unhideWhenUsed/>
    <w:rsid w:val="003067D4"/>
    <w:rPr>
      <w:color w:val="800080" w:themeColor="followedHyperlink"/>
      <w:u w:val="single"/>
    </w:rPr>
  </w:style>
  <w:style w:type="paragraph" w:customStyle="1" w:styleId="Default">
    <w:name w:val="Default"/>
    <w:rsid w:val="00233EA1"/>
    <w:pPr>
      <w:autoSpaceDE w:val="0"/>
      <w:autoSpaceDN w:val="0"/>
      <w:adjustRightInd w:val="0"/>
    </w:pPr>
    <w:rPr>
      <w:rFonts w:ascii="標楷體" w:hAnsi="標楷體" w:cs="標楷體"/>
      <w:color w:val="000000"/>
      <w:sz w:val="24"/>
      <w:szCs w:val="24"/>
    </w:rPr>
  </w:style>
  <w:style w:type="paragraph" w:styleId="af1">
    <w:name w:val="Plain Text"/>
    <w:basedOn w:val="a"/>
    <w:link w:val="af2"/>
    <w:uiPriority w:val="99"/>
    <w:semiHidden/>
    <w:unhideWhenUsed/>
    <w:rsid w:val="00E07EE2"/>
    <w:rPr>
      <w:rFonts w:ascii="Calibri" w:eastAsia="新細明體" w:hAnsi="Courier New" w:cs="Courier New"/>
    </w:rPr>
  </w:style>
  <w:style w:type="character" w:customStyle="1" w:styleId="af2">
    <w:name w:val="純文字 字元"/>
    <w:basedOn w:val="a0"/>
    <w:link w:val="af1"/>
    <w:uiPriority w:val="99"/>
    <w:semiHidden/>
    <w:rsid w:val="00E07EE2"/>
    <w:rPr>
      <w:rFonts w:ascii="Calibri" w:hAnsi="Courier New" w:cs="Courier New"/>
      <w:ker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caption" w:locked="1" w:qFormat="1"/>
    <w:lsdException w:name="List Number" w:semiHidden="0" w:unhideWhenUsed="0"/>
    <w:lsdException w:name="List 4" w:semiHidden="0" w:unhideWhenUsed="0"/>
    <w:lsdException w:name="List 5" w:semiHidden="0" w:unhideWhenUsed="0"/>
    <w:lsdException w:name="Title" w:locked="1" w:semiHidden="0" w:unhideWhenUsed="0" w:qFormat="1"/>
    <w:lsdException w:name="Subtitle" w:locked="1" w:semiHidden="0" w:unhideWhenUsed="0" w:qFormat="1"/>
    <w:lsdException w:name="Salutation" w:semiHidden="0" w:unhideWhenUsed="0"/>
    <w:lsdException w:name="Date" w:semiHidden="0" w:unhideWhenUsed="0"/>
    <w:lsdException w:name="Body Text First Indent" w:semiHidden="0" w:unhideWhenUsed="0"/>
    <w:lsdException w:name="Strong" w:locked="1" w:semiHidden="0" w:unhideWhenUsed="0" w:qFormat="1"/>
    <w:lsdException w:name="Emphasis" w:locked="1"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6BE6"/>
    <w:pPr>
      <w:widowControl w:val="0"/>
    </w:pPr>
    <w:rPr>
      <w:rFonts w:eastAsia="標楷體"/>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D055D1"/>
    <w:pPr>
      <w:adjustRightInd w:val="0"/>
      <w:snapToGrid w:val="0"/>
      <w:spacing w:line="480" w:lineRule="exact"/>
    </w:pPr>
    <w:rPr>
      <w:sz w:val="32"/>
      <w:szCs w:val="20"/>
    </w:rPr>
  </w:style>
  <w:style w:type="paragraph" w:styleId="a4">
    <w:name w:val="footer"/>
    <w:basedOn w:val="a"/>
    <w:link w:val="a5"/>
    <w:rsid w:val="00D055D1"/>
    <w:pPr>
      <w:tabs>
        <w:tab w:val="center" w:pos="4153"/>
        <w:tab w:val="right" w:pos="8306"/>
      </w:tabs>
      <w:snapToGrid w:val="0"/>
    </w:pPr>
    <w:rPr>
      <w:sz w:val="20"/>
      <w:szCs w:val="20"/>
    </w:rPr>
  </w:style>
  <w:style w:type="character" w:customStyle="1" w:styleId="a5">
    <w:name w:val="頁尾 字元"/>
    <w:basedOn w:val="a0"/>
    <w:link w:val="a4"/>
    <w:locked/>
    <w:rsid w:val="00D055D1"/>
    <w:rPr>
      <w:rFonts w:eastAsia="新細明體" w:cs="Times New Roman"/>
      <w:kern w:val="2"/>
      <w:lang w:val="en-US" w:eastAsia="zh-TW" w:bidi="ar-SA"/>
    </w:rPr>
  </w:style>
  <w:style w:type="character" w:styleId="a6">
    <w:name w:val="page number"/>
    <w:basedOn w:val="a0"/>
    <w:rsid w:val="00D055D1"/>
    <w:rPr>
      <w:rFonts w:cs="Times New Roman"/>
    </w:rPr>
  </w:style>
  <w:style w:type="paragraph" w:customStyle="1" w:styleId="1">
    <w:name w:val="1 字元"/>
    <w:basedOn w:val="a"/>
    <w:rsid w:val="00F933DC"/>
    <w:pPr>
      <w:widowControl/>
      <w:spacing w:after="160" w:line="240" w:lineRule="exact"/>
    </w:pPr>
    <w:rPr>
      <w:rFonts w:ascii="Verdana" w:hAnsi="Verdana"/>
      <w:kern w:val="0"/>
      <w:sz w:val="20"/>
      <w:szCs w:val="20"/>
      <w:lang w:eastAsia="en-US"/>
    </w:rPr>
  </w:style>
  <w:style w:type="paragraph" w:styleId="a7">
    <w:name w:val="footnote text"/>
    <w:basedOn w:val="a"/>
    <w:semiHidden/>
    <w:rsid w:val="00C252EE"/>
    <w:pPr>
      <w:snapToGrid w:val="0"/>
    </w:pPr>
    <w:rPr>
      <w:sz w:val="20"/>
      <w:szCs w:val="20"/>
    </w:rPr>
  </w:style>
  <w:style w:type="character" w:styleId="a8">
    <w:name w:val="footnote reference"/>
    <w:basedOn w:val="a0"/>
    <w:semiHidden/>
    <w:rsid w:val="00C252EE"/>
    <w:rPr>
      <w:rFonts w:cs="Times New Roman"/>
      <w:vertAlign w:val="superscript"/>
    </w:rPr>
  </w:style>
  <w:style w:type="paragraph" w:styleId="a9">
    <w:name w:val="header"/>
    <w:basedOn w:val="a"/>
    <w:rsid w:val="00A85052"/>
    <w:pPr>
      <w:tabs>
        <w:tab w:val="center" w:pos="4153"/>
        <w:tab w:val="right" w:pos="8306"/>
      </w:tabs>
      <w:snapToGrid w:val="0"/>
    </w:pPr>
    <w:rPr>
      <w:sz w:val="20"/>
      <w:szCs w:val="20"/>
    </w:rPr>
  </w:style>
  <w:style w:type="character" w:styleId="aa">
    <w:name w:val="annotation reference"/>
    <w:basedOn w:val="a0"/>
    <w:semiHidden/>
    <w:rsid w:val="00B276BE"/>
    <w:rPr>
      <w:rFonts w:cs="Times New Roman"/>
      <w:sz w:val="18"/>
      <w:szCs w:val="18"/>
    </w:rPr>
  </w:style>
  <w:style w:type="paragraph" w:styleId="ab">
    <w:name w:val="annotation text"/>
    <w:basedOn w:val="a"/>
    <w:semiHidden/>
    <w:rsid w:val="00B276BE"/>
  </w:style>
  <w:style w:type="paragraph" w:styleId="ac">
    <w:name w:val="annotation subject"/>
    <w:basedOn w:val="ab"/>
    <w:next w:val="ab"/>
    <w:semiHidden/>
    <w:rsid w:val="00B276BE"/>
    <w:rPr>
      <w:b/>
      <w:bCs/>
    </w:rPr>
  </w:style>
  <w:style w:type="paragraph" w:styleId="ad">
    <w:name w:val="Balloon Text"/>
    <w:basedOn w:val="a"/>
    <w:semiHidden/>
    <w:rsid w:val="00B276BE"/>
    <w:rPr>
      <w:rFonts w:ascii="Arial" w:hAnsi="Arial"/>
      <w:sz w:val="18"/>
      <w:szCs w:val="18"/>
    </w:rPr>
  </w:style>
  <w:style w:type="character" w:styleId="ae">
    <w:name w:val="Hyperlink"/>
    <w:basedOn w:val="a0"/>
    <w:rsid w:val="00774CA5"/>
    <w:rPr>
      <w:rFonts w:cs="Times New Roman"/>
      <w:color w:val="0000FF"/>
      <w:u w:val="single"/>
    </w:rPr>
  </w:style>
  <w:style w:type="character" w:customStyle="1" w:styleId="EmailStyle28">
    <w:name w:val="EmailStyle28"/>
    <w:basedOn w:val="a0"/>
    <w:semiHidden/>
    <w:rsid w:val="00665205"/>
    <w:rPr>
      <w:rFonts w:ascii="新細明體" w:eastAsia="新細明體" w:cs="Times New Roman"/>
      <w:color w:val="0000FF"/>
      <w:sz w:val="18"/>
      <w:szCs w:val="18"/>
      <w:u w:val="none"/>
    </w:rPr>
  </w:style>
  <w:style w:type="paragraph" w:styleId="Web">
    <w:name w:val="Normal (Web)"/>
    <w:basedOn w:val="a"/>
    <w:uiPriority w:val="99"/>
    <w:unhideWhenUsed/>
    <w:rsid w:val="005C57BF"/>
    <w:pPr>
      <w:widowControl/>
      <w:spacing w:before="100" w:beforeAutospacing="1" w:after="100" w:afterAutospacing="1"/>
    </w:pPr>
    <w:rPr>
      <w:rFonts w:ascii="新細明體" w:hAnsi="新細明體" w:cs="新細明體"/>
      <w:kern w:val="0"/>
    </w:rPr>
  </w:style>
  <w:style w:type="paragraph" w:styleId="af">
    <w:name w:val="List Paragraph"/>
    <w:basedOn w:val="a"/>
    <w:uiPriority w:val="34"/>
    <w:qFormat/>
    <w:rsid w:val="005C57BF"/>
    <w:pPr>
      <w:ind w:leftChars="200" w:left="480"/>
    </w:pPr>
  </w:style>
  <w:style w:type="character" w:customStyle="1" w:styleId="st">
    <w:name w:val="st"/>
    <w:basedOn w:val="a0"/>
    <w:rsid w:val="000C0D13"/>
  </w:style>
  <w:style w:type="character" w:styleId="af0">
    <w:name w:val="FollowedHyperlink"/>
    <w:basedOn w:val="a0"/>
    <w:semiHidden/>
    <w:unhideWhenUsed/>
    <w:rsid w:val="003067D4"/>
    <w:rPr>
      <w:color w:val="800080" w:themeColor="followedHyperlink"/>
      <w:u w:val="single"/>
    </w:rPr>
  </w:style>
  <w:style w:type="paragraph" w:customStyle="1" w:styleId="Default">
    <w:name w:val="Default"/>
    <w:rsid w:val="00233EA1"/>
    <w:pPr>
      <w:autoSpaceDE w:val="0"/>
      <w:autoSpaceDN w:val="0"/>
      <w:adjustRightInd w:val="0"/>
    </w:pPr>
    <w:rPr>
      <w:rFonts w:ascii="標楷體" w:hAnsi="標楷體" w:cs="標楷體"/>
      <w:color w:val="000000"/>
      <w:sz w:val="24"/>
      <w:szCs w:val="24"/>
    </w:rPr>
  </w:style>
  <w:style w:type="paragraph" w:styleId="af1">
    <w:name w:val="Plain Text"/>
    <w:basedOn w:val="a"/>
    <w:link w:val="af2"/>
    <w:uiPriority w:val="99"/>
    <w:semiHidden/>
    <w:unhideWhenUsed/>
    <w:rsid w:val="00E07EE2"/>
    <w:rPr>
      <w:rFonts w:ascii="Calibri" w:eastAsia="新細明體" w:hAnsi="Courier New" w:cs="Courier New"/>
    </w:rPr>
  </w:style>
  <w:style w:type="character" w:customStyle="1" w:styleId="af2">
    <w:name w:val="純文字 字元"/>
    <w:basedOn w:val="a0"/>
    <w:link w:val="af1"/>
    <w:uiPriority w:val="99"/>
    <w:semiHidden/>
    <w:rsid w:val="00E07EE2"/>
    <w:rPr>
      <w:rFonts w:ascii="Calibri" w:hAnsi="Courier New" w:cs="Courier New"/>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84090">
      <w:bodyDiv w:val="1"/>
      <w:marLeft w:val="0"/>
      <w:marRight w:val="0"/>
      <w:marTop w:val="0"/>
      <w:marBottom w:val="0"/>
      <w:divBdr>
        <w:top w:val="none" w:sz="0" w:space="0" w:color="auto"/>
        <w:left w:val="none" w:sz="0" w:space="0" w:color="auto"/>
        <w:bottom w:val="none" w:sz="0" w:space="0" w:color="auto"/>
        <w:right w:val="none" w:sz="0" w:space="0" w:color="auto"/>
      </w:divBdr>
    </w:div>
    <w:div w:id="65340586">
      <w:bodyDiv w:val="1"/>
      <w:marLeft w:val="0"/>
      <w:marRight w:val="0"/>
      <w:marTop w:val="0"/>
      <w:marBottom w:val="0"/>
      <w:divBdr>
        <w:top w:val="none" w:sz="0" w:space="0" w:color="auto"/>
        <w:left w:val="none" w:sz="0" w:space="0" w:color="auto"/>
        <w:bottom w:val="none" w:sz="0" w:space="0" w:color="auto"/>
        <w:right w:val="none" w:sz="0" w:space="0" w:color="auto"/>
      </w:divBdr>
    </w:div>
    <w:div w:id="165440907">
      <w:bodyDiv w:val="1"/>
      <w:marLeft w:val="0"/>
      <w:marRight w:val="0"/>
      <w:marTop w:val="0"/>
      <w:marBottom w:val="0"/>
      <w:divBdr>
        <w:top w:val="none" w:sz="0" w:space="0" w:color="auto"/>
        <w:left w:val="none" w:sz="0" w:space="0" w:color="auto"/>
        <w:bottom w:val="none" w:sz="0" w:space="0" w:color="auto"/>
        <w:right w:val="none" w:sz="0" w:space="0" w:color="auto"/>
      </w:divBdr>
    </w:div>
    <w:div w:id="175119674">
      <w:bodyDiv w:val="1"/>
      <w:marLeft w:val="0"/>
      <w:marRight w:val="0"/>
      <w:marTop w:val="0"/>
      <w:marBottom w:val="0"/>
      <w:divBdr>
        <w:top w:val="none" w:sz="0" w:space="0" w:color="auto"/>
        <w:left w:val="none" w:sz="0" w:space="0" w:color="auto"/>
        <w:bottom w:val="none" w:sz="0" w:space="0" w:color="auto"/>
        <w:right w:val="none" w:sz="0" w:space="0" w:color="auto"/>
      </w:divBdr>
      <w:divsChild>
        <w:div w:id="555362040">
          <w:marLeft w:val="446"/>
          <w:marRight w:val="0"/>
          <w:marTop w:val="0"/>
          <w:marBottom w:val="0"/>
          <w:divBdr>
            <w:top w:val="none" w:sz="0" w:space="0" w:color="auto"/>
            <w:left w:val="none" w:sz="0" w:space="0" w:color="auto"/>
            <w:bottom w:val="none" w:sz="0" w:space="0" w:color="auto"/>
            <w:right w:val="none" w:sz="0" w:space="0" w:color="auto"/>
          </w:divBdr>
        </w:div>
      </w:divsChild>
    </w:div>
    <w:div w:id="191236572">
      <w:bodyDiv w:val="1"/>
      <w:marLeft w:val="0"/>
      <w:marRight w:val="0"/>
      <w:marTop w:val="0"/>
      <w:marBottom w:val="0"/>
      <w:divBdr>
        <w:top w:val="none" w:sz="0" w:space="0" w:color="auto"/>
        <w:left w:val="none" w:sz="0" w:space="0" w:color="auto"/>
        <w:bottom w:val="none" w:sz="0" w:space="0" w:color="auto"/>
        <w:right w:val="none" w:sz="0" w:space="0" w:color="auto"/>
      </w:divBdr>
    </w:div>
    <w:div w:id="253131146">
      <w:bodyDiv w:val="1"/>
      <w:marLeft w:val="0"/>
      <w:marRight w:val="0"/>
      <w:marTop w:val="0"/>
      <w:marBottom w:val="0"/>
      <w:divBdr>
        <w:top w:val="none" w:sz="0" w:space="0" w:color="auto"/>
        <w:left w:val="none" w:sz="0" w:space="0" w:color="auto"/>
        <w:bottom w:val="none" w:sz="0" w:space="0" w:color="auto"/>
        <w:right w:val="none" w:sz="0" w:space="0" w:color="auto"/>
      </w:divBdr>
    </w:div>
    <w:div w:id="359431996">
      <w:bodyDiv w:val="1"/>
      <w:marLeft w:val="0"/>
      <w:marRight w:val="0"/>
      <w:marTop w:val="0"/>
      <w:marBottom w:val="0"/>
      <w:divBdr>
        <w:top w:val="none" w:sz="0" w:space="0" w:color="auto"/>
        <w:left w:val="none" w:sz="0" w:space="0" w:color="auto"/>
        <w:bottom w:val="none" w:sz="0" w:space="0" w:color="auto"/>
        <w:right w:val="none" w:sz="0" w:space="0" w:color="auto"/>
      </w:divBdr>
    </w:div>
    <w:div w:id="522860770">
      <w:bodyDiv w:val="1"/>
      <w:marLeft w:val="0"/>
      <w:marRight w:val="0"/>
      <w:marTop w:val="0"/>
      <w:marBottom w:val="0"/>
      <w:divBdr>
        <w:top w:val="none" w:sz="0" w:space="0" w:color="auto"/>
        <w:left w:val="none" w:sz="0" w:space="0" w:color="auto"/>
        <w:bottom w:val="none" w:sz="0" w:space="0" w:color="auto"/>
        <w:right w:val="none" w:sz="0" w:space="0" w:color="auto"/>
      </w:divBdr>
    </w:div>
    <w:div w:id="526679723">
      <w:bodyDiv w:val="1"/>
      <w:marLeft w:val="0"/>
      <w:marRight w:val="0"/>
      <w:marTop w:val="0"/>
      <w:marBottom w:val="0"/>
      <w:divBdr>
        <w:top w:val="none" w:sz="0" w:space="0" w:color="auto"/>
        <w:left w:val="none" w:sz="0" w:space="0" w:color="auto"/>
        <w:bottom w:val="none" w:sz="0" w:space="0" w:color="auto"/>
        <w:right w:val="none" w:sz="0" w:space="0" w:color="auto"/>
      </w:divBdr>
    </w:div>
    <w:div w:id="567156603">
      <w:bodyDiv w:val="1"/>
      <w:marLeft w:val="0"/>
      <w:marRight w:val="0"/>
      <w:marTop w:val="0"/>
      <w:marBottom w:val="0"/>
      <w:divBdr>
        <w:top w:val="none" w:sz="0" w:space="0" w:color="auto"/>
        <w:left w:val="none" w:sz="0" w:space="0" w:color="auto"/>
        <w:bottom w:val="none" w:sz="0" w:space="0" w:color="auto"/>
        <w:right w:val="none" w:sz="0" w:space="0" w:color="auto"/>
      </w:divBdr>
      <w:divsChild>
        <w:div w:id="672219373">
          <w:marLeft w:val="0"/>
          <w:marRight w:val="0"/>
          <w:marTop w:val="0"/>
          <w:marBottom w:val="0"/>
          <w:divBdr>
            <w:top w:val="none" w:sz="0" w:space="0" w:color="auto"/>
            <w:left w:val="none" w:sz="0" w:space="0" w:color="auto"/>
            <w:bottom w:val="none" w:sz="0" w:space="0" w:color="auto"/>
            <w:right w:val="none" w:sz="0" w:space="0" w:color="auto"/>
          </w:divBdr>
        </w:div>
        <w:div w:id="1432629170">
          <w:marLeft w:val="0"/>
          <w:marRight w:val="0"/>
          <w:marTop w:val="0"/>
          <w:marBottom w:val="0"/>
          <w:divBdr>
            <w:top w:val="none" w:sz="0" w:space="0" w:color="auto"/>
            <w:left w:val="none" w:sz="0" w:space="0" w:color="auto"/>
            <w:bottom w:val="none" w:sz="0" w:space="0" w:color="auto"/>
            <w:right w:val="none" w:sz="0" w:space="0" w:color="auto"/>
          </w:divBdr>
        </w:div>
        <w:div w:id="1303386755">
          <w:marLeft w:val="0"/>
          <w:marRight w:val="0"/>
          <w:marTop w:val="0"/>
          <w:marBottom w:val="0"/>
          <w:divBdr>
            <w:top w:val="none" w:sz="0" w:space="0" w:color="auto"/>
            <w:left w:val="none" w:sz="0" w:space="0" w:color="auto"/>
            <w:bottom w:val="none" w:sz="0" w:space="0" w:color="auto"/>
            <w:right w:val="none" w:sz="0" w:space="0" w:color="auto"/>
          </w:divBdr>
        </w:div>
        <w:div w:id="669254924">
          <w:marLeft w:val="0"/>
          <w:marRight w:val="0"/>
          <w:marTop w:val="0"/>
          <w:marBottom w:val="0"/>
          <w:divBdr>
            <w:top w:val="none" w:sz="0" w:space="0" w:color="auto"/>
            <w:left w:val="none" w:sz="0" w:space="0" w:color="auto"/>
            <w:bottom w:val="none" w:sz="0" w:space="0" w:color="auto"/>
            <w:right w:val="none" w:sz="0" w:space="0" w:color="auto"/>
          </w:divBdr>
        </w:div>
        <w:div w:id="769664992">
          <w:marLeft w:val="0"/>
          <w:marRight w:val="0"/>
          <w:marTop w:val="0"/>
          <w:marBottom w:val="0"/>
          <w:divBdr>
            <w:top w:val="none" w:sz="0" w:space="0" w:color="auto"/>
            <w:left w:val="none" w:sz="0" w:space="0" w:color="auto"/>
            <w:bottom w:val="none" w:sz="0" w:space="0" w:color="auto"/>
            <w:right w:val="none" w:sz="0" w:space="0" w:color="auto"/>
          </w:divBdr>
        </w:div>
        <w:div w:id="1030646371">
          <w:marLeft w:val="0"/>
          <w:marRight w:val="0"/>
          <w:marTop w:val="0"/>
          <w:marBottom w:val="0"/>
          <w:divBdr>
            <w:top w:val="none" w:sz="0" w:space="0" w:color="auto"/>
            <w:left w:val="none" w:sz="0" w:space="0" w:color="auto"/>
            <w:bottom w:val="none" w:sz="0" w:space="0" w:color="auto"/>
            <w:right w:val="none" w:sz="0" w:space="0" w:color="auto"/>
          </w:divBdr>
        </w:div>
        <w:div w:id="2061663362">
          <w:marLeft w:val="0"/>
          <w:marRight w:val="0"/>
          <w:marTop w:val="0"/>
          <w:marBottom w:val="0"/>
          <w:divBdr>
            <w:top w:val="none" w:sz="0" w:space="0" w:color="auto"/>
            <w:left w:val="none" w:sz="0" w:space="0" w:color="auto"/>
            <w:bottom w:val="none" w:sz="0" w:space="0" w:color="auto"/>
            <w:right w:val="none" w:sz="0" w:space="0" w:color="auto"/>
          </w:divBdr>
        </w:div>
      </w:divsChild>
    </w:div>
    <w:div w:id="673147384">
      <w:bodyDiv w:val="1"/>
      <w:marLeft w:val="0"/>
      <w:marRight w:val="0"/>
      <w:marTop w:val="0"/>
      <w:marBottom w:val="0"/>
      <w:divBdr>
        <w:top w:val="none" w:sz="0" w:space="0" w:color="auto"/>
        <w:left w:val="none" w:sz="0" w:space="0" w:color="auto"/>
        <w:bottom w:val="none" w:sz="0" w:space="0" w:color="auto"/>
        <w:right w:val="none" w:sz="0" w:space="0" w:color="auto"/>
      </w:divBdr>
      <w:divsChild>
        <w:div w:id="161556816">
          <w:marLeft w:val="446"/>
          <w:marRight w:val="0"/>
          <w:marTop w:val="0"/>
          <w:marBottom w:val="0"/>
          <w:divBdr>
            <w:top w:val="none" w:sz="0" w:space="0" w:color="auto"/>
            <w:left w:val="none" w:sz="0" w:space="0" w:color="auto"/>
            <w:bottom w:val="none" w:sz="0" w:space="0" w:color="auto"/>
            <w:right w:val="none" w:sz="0" w:space="0" w:color="auto"/>
          </w:divBdr>
        </w:div>
        <w:div w:id="1391805329">
          <w:marLeft w:val="446"/>
          <w:marRight w:val="0"/>
          <w:marTop w:val="0"/>
          <w:marBottom w:val="0"/>
          <w:divBdr>
            <w:top w:val="none" w:sz="0" w:space="0" w:color="auto"/>
            <w:left w:val="none" w:sz="0" w:space="0" w:color="auto"/>
            <w:bottom w:val="none" w:sz="0" w:space="0" w:color="auto"/>
            <w:right w:val="none" w:sz="0" w:space="0" w:color="auto"/>
          </w:divBdr>
        </w:div>
      </w:divsChild>
    </w:div>
    <w:div w:id="827474143">
      <w:bodyDiv w:val="1"/>
      <w:marLeft w:val="0"/>
      <w:marRight w:val="0"/>
      <w:marTop w:val="0"/>
      <w:marBottom w:val="0"/>
      <w:divBdr>
        <w:top w:val="none" w:sz="0" w:space="0" w:color="auto"/>
        <w:left w:val="none" w:sz="0" w:space="0" w:color="auto"/>
        <w:bottom w:val="none" w:sz="0" w:space="0" w:color="auto"/>
        <w:right w:val="none" w:sz="0" w:space="0" w:color="auto"/>
      </w:divBdr>
      <w:divsChild>
        <w:div w:id="493685525">
          <w:marLeft w:val="446"/>
          <w:marRight w:val="0"/>
          <w:marTop w:val="0"/>
          <w:marBottom w:val="0"/>
          <w:divBdr>
            <w:top w:val="none" w:sz="0" w:space="0" w:color="auto"/>
            <w:left w:val="none" w:sz="0" w:space="0" w:color="auto"/>
            <w:bottom w:val="none" w:sz="0" w:space="0" w:color="auto"/>
            <w:right w:val="none" w:sz="0" w:space="0" w:color="auto"/>
          </w:divBdr>
        </w:div>
      </w:divsChild>
    </w:div>
    <w:div w:id="996344813">
      <w:bodyDiv w:val="1"/>
      <w:marLeft w:val="0"/>
      <w:marRight w:val="0"/>
      <w:marTop w:val="0"/>
      <w:marBottom w:val="0"/>
      <w:divBdr>
        <w:top w:val="none" w:sz="0" w:space="0" w:color="auto"/>
        <w:left w:val="none" w:sz="0" w:space="0" w:color="auto"/>
        <w:bottom w:val="none" w:sz="0" w:space="0" w:color="auto"/>
        <w:right w:val="none" w:sz="0" w:space="0" w:color="auto"/>
      </w:divBdr>
    </w:div>
    <w:div w:id="1014921704">
      <w:bodyDiv w:val="1"/>
      <w:marLeft w:val="0"/>
      <w:marRight w:val="0"/>
      <w:marTop w:val="0"/>
      <w:marBottom w:val="0"/>
      <w:divBdr>
        <w:top w:val="none" w:sz="0" w:space="0" w:color="auto"/>
        <w:left w:val="none" w:sz="0" w:space="0" w:color="auto"/>
        <w:bottom w:val="none" w:sz="0" w:space="0" w:color="auto"/>
        <w:right w:val="none" w:sz="0" w:space="0" w:color="auto"/>
      </w:divBdr>
      <w:divsChild>
        <w:div w:id="2105491338">
          <w:marLeft w:val="0"/>
          <w:marRight w:val="0"/>
          <w:marTop w:val="0"/>
          <w:marBottom w:val="0"/>
          <w:divBdr>
            <w:top w:val="none" w:sz="0" w:space="0" w:color="auto"/>
            <w:left w:val="none" w:sz="0" w:space="0" w:color="auto"/>
            <w:bottom w:val="none" w:sz="0" w:space="0" w:color="auto"/>
            <w:right w:val="none" w:sz="0" w:space="0" w:color="auto"/>
          </w:divBdr>
        </w:div>
        <w:div w:id="659964443">
          <w:marLeft w:val="0"/>
          <w:marRight w:val="0"/>
          <w:marTop w:val="0"/>
          <w:marBottom w:val="0"/>
          <w:divBdr>
            <w:top w:val="none" w:sz="0" w:space="0" w:color="auto"/>
            <w:left w:val="none" w:sz="0" w:space="0" w:color="auto"/>
            <w:bottom w:val="none" w:sz="0" w:space="0" w:color="auto"/>
            <w:right w:val="none" w:sz="0" w:space="0" w:color="auto"/>
          </w:divBdr>
        </w:div>
        <w:div w:id="362557138">
          <w:marLeft w:val="0"/>
          <w:marRight w:val="0"/>
          <w:marTop w:val="0"/>
          <w:marBottom w:val="0"/>
          <w:divBdr>
            <w:top w:val="none" w:sz="0" w:space="0" w:color="auto"/>
            <w:left w:val="none" w:sz="0" w:space="0" w:color="auto"/>
            <w:bottom w:val="none" w:sz="0" w:space="0" w:color="auto"/>
            <w:right w:val="none" w:sz="0" w:space="0" w:color="auto"/>
          </w:divBdr>
        </w:div>
      </w:divsChild>
    </w:div>
    <w:div w:id="1113287667">
      <w:bodyDiv w:val="1"/>
      <w:marLeft w:val="0"/>
      <w:marRight w:val="0"/>
      <w:marTop w:val="0"/>
      <w:marBottom w:val="0"/>
      <w:divBdr>
        <w:top w:val="none" w:sz="0" w:space="0" w:color="auto"/>
        <w:left w:val="none" w:sz="0" w:space="0" w:color="auto"/>
        <w:bottom w:val="none" w:sz="0" w:space="0" w:color="auto"/>
        <w:right w:val="none" w:sz="0" w:space="0" w:color="auto"/>
      </w:divBdr>
      <w:divsChild>
        <w:div w:id="1273898320">
          <w:marLeft w:val="274"/>
          <w:marRight w:val="0"/>
          <w:marTop w:val="0"/>
          <w:marBottom w:val="0"/>
          <w:divBdr>
            <w:top w:val="none" w:sz="0" w:space="0" w:color="auto"/>
            <w:left w:val="none" w:sz="0" w:space="0" w:color="auto"/>
            <w:bottom w:val="none" w:sz="0" w:space="0" w:color="auto"/>
            <w:right w:val="none" w:sz="0" w:space="0" w:color="auto"/>
          </w:divBdr>
        </w:div>
        <w:div w:id="964966093">
          <w:marLeft w:val="274"/>
          <w:marRight w:val="0"/>
          <w:marTop w:val="0"/>
          <w:marBottom w:val="0"/>
          <w:divBdr>
            <w:top w:val="none" w:sz="0" w:space="0" w:color="auto"/>
            <w:left w:val="none" w:sz="0" w:space="0" w:color="auto"/>
            <w:bottom w:val="none" w:sz="0" w:space="0" w:color="auto"/>
            <w:right w:val="none" w:sz="0" w:space="0" w:color="auto"/>
          </w:divBdr>
        </w:div>
        <w:div w:id="556598107">
          <w:marLeft w:val="274"/>
          <w:marRight w:val="0"/>
          <w:marTop w:val="0"/>
          <w:marBottom w:val="0"/>
          <w:divBdr>
            <w:top w:val="none" w:sz="0" w:space="0" w:color="auto"/>
            <w:left w:val="none" w:sz="0" w:space="0" w:color="auto"/>
            <w:bottom w:val="none" w:sz="0" w:space="0" w:color="auto"/>
            <w:right w:val="none" w:sz="0" w:space="0" w:color="auto"/>
          </w:divBdr>
        </w:div>
      </w:divsChild>
    </w:div>
    <w:div w:id="1120225886">
      <w:bodyDiv w:val="1"/>
      <w:marLeft w:val="0"/>
      <w:marRight w:val="0"/>
      <w:marTop w:val="0"/>
      <w:marBottom w:val="0"/>
      <w:divBdr>
        <w:top w:val="none" w:sz="0" w:space="0" w:color="auto"/>
        <w:left w:val="none" w:sz="0" w:space="0" w:color="auto"/>
        <w:bottom w:val="none" w:sz="0" w:space="0" w:color="auto"/>
        <w:right w:val="none" w:sz="0" w:space="0" w:color="auto"/>
      </w:divBdr>
      <w:divsChild>
        <w:div w:id="108089501">
          <w:marLeft w:val="1166"/>
          <w:marRight w:val="0"/>
          <w:marTop w:val="0"/>
          <w:marBottom w:val="0"/>
          <w:divBdr>
            <w:top w:val="none" w:sz="0" w:space="0" w:color="auto"/>
            <w:left w:val="none" w:sz="0" w:space="0" w:color="auto"/>
            <w:bottom w:val="none" w:sz="0" w:space="0" w:color="auto"/>
            <w:right w:val="none" w:sz="0" w:space="0" w:color="auto"/>
          </w:divBdr>
        </w:div>
        <w:div w:id="2141223242">
          <w:marLeft w:val="1166"/>
          <w:marRight w:val="0"/>
          <w:marTop w:val="0"/>
          <w:marBottom w:val="0"/>
          <w:divBdr>
            <w:top w:val="none" w:sz="0" w:space="0" w:color="auto"/>
            <w:left w:val="none" w:sz="0" w:space="0" w:color="auto"/>
            <w:bottom w:val="none" w:sz="0" w:space="0" w:color="auto"/>
            <w:right w:val="none" w:sz="0" w:space="0" w:color="auto"/>
          </w:divBdr>
        </w:div>
      </w:divsChild>
    </w:div>
    <w:div w:id="1179807283">
      <w:bodyDiv w:val="1"/>
      <w:marLeft w:val="0"/>
      <w:marRight w:val="0"/>
      <w:marTop w:val="0"/>
      <w:marBottom w:val="0"/>
      <w:divBdr>
        <w:top w:val="none" w:sz="0" w:space="0" w:color="auto"/>
        <w:left w:val="none" w:sz="0" w:space="0" w:color="auto"/>
        <w:bottom w:val="none" w:sz="0" w:space="0" w:color="auto"/>
        <w:right w:val="none" w:sz="0" w:space="0" w:color="auto"/>
      </w:divBdr>
      <w:divsChild>
        <w:div w:id="908805081">
          <w:marLeft w:val="274"/>
          <w:marRight w:val="0"/>
          <w:marTop w:val="0"/>
          <w:marBottom w:val="0"/>
          <w:divBdr>
            <w:top w:val="none" w:sz="0" w:space="0" w:color="auto"/>
            <w:left w:val="none" w:sz="0" w:space="0" w:color="auto"/>
            <w:bottom w:val="none" w:sz="0" w:space="0" w:color="auto"/>
            <w:right w:val="none" w:sz="0" w:space="0" w:color="auto"/>
          </w:divBdr>
        </w:div>
        <w:div w:id="1597904816">
          <w:marLeft w:val="274"/>
          <w:marRight w:val="0"/>
          <w:marTop w:val="0"/>
          <w:marBottom w:val="0"/>
          <w:divBdr>
            <w:top w:val="none" w:sz="0" w:space="0" w:color="auto"/>
            <w:left w:val="none" w:sz="0" w:space="0" w:color="auto"/>
            <w:bottom w:val="none" w:sz="0" w:space="0" w:color="auto"/>
            <w:right w:val="none" w:sz="0" w:space="0" w:color="auto"/>
          </w:divBdr>
        </w:div>
      </w:divsChild>
    </w:div>
    <w:div w:id="1181698049">
      <w:bodyDiv w:val="1"/>
      <w:marLeft w:val="0"/>
      <w:marRight w:val="0"/>
      <w:marTop w:val="0"/>
      <w:marBottom w:val="0"/>
      <w:divBdr>
        <w:top w:val="none" w:sz="0" w:space="0" w:color="auto"/>
        <w:left w:val="none" w:sz="0" w:space="0" w:color="auto"/>
        <w:bottom w:val="none" w:sz="0" w:space="0" w:color="auto"/>
        <w:right w:val="none" w:sz="0" w:space="0" w:color="auto"/>
      </w:divBdr>
    </w:div>
    <w:div w:id="1186018650">
      <w:bodyDiv w:val="1"/>
      <w:marLeft w:val="0"/>
      <w:marRight w:val="0"/>
      <w:marTop w:val="0"/>
      <w:marBottom w:val="0"/>
      <w:divBdr>
        <w:top w:val="none" w:sz="0" w:space="0" w:color="auto"/>
        <w:left w:val="none" w:sz="0" w:space="0" w:color="auto"/>
        <w:bottom w:val="none" w:sz="0" w:space="0" w:color="auto"/>
        <w:right w:val="none" w:sz="0" w:space="0" w:color="auto"/>
      </w:divBdr>
    </w:div>
    <w:div w:id="1206677807">
      <w:bodyDiv w:val="1"/>
      <w:marLeft w:val="0"/>
      <w:marRight w:val="0"/>
      <w:marTop w:val="0"/>
      <w:marBottom w:val="0"/>
      <w:divBdr>
        <w:top w:val="none" w:sz="0" w:space="0" w:color="auto"/>
        <w:left w:val="none" w:sz="0" w:space="0" w:color="auto"/>
        <w:bottom w:val="none" w:sz="0" w:space="0" w:color="auto"/>
        <w:right w:val="none" w:sz="0" w:space="0" w:color="auto"/>
      </w:divBdr>
      <w:divsChild>
        <w:div w:id="14500762">
          <w:marLeft w:val="274"/>
          <w:marRight w:val="0"/>
          <w:marTop w:val="0"/>
          <w:marBottom w:val="0"/>
          <w:divBdr>
            <w:top w:val="none" w:sz="0" w:space="0" w:color="auto"/>
            <w:left w:val="none" w:sz="0" w:space="0" w:color="auto"/>
            <w:bottom w:val="none" w:sz="0" w:space="0" w:color="auto"/>
            <w:right w:val="none" w:sz="0" w:space="0" w:color="auto"/>
          </w:divBdr>
        </w:div>
        <w:div w:id="1671788327">
          <w:marLeft w:val="274"/>
          <w:marRight w:val="0"/>
          <w:marTop w:val="0"/>
          <w:marBottom w:val="0"/>
          <w:divBdr>
            <w:top w:val="none" w:sz="0" w:space="0" w:color="auto"/>
            <w:left w:val="none" w:sz="0" w:space="0" w:color="auto"/>
            <w:bottom w:val="none" w:sz="0" w:space="0" w:color="auto"/>
            <w:right w:val="none" w:sz="0" w:space="0" w:color="auto"/>
          </w:divBdr>
        </w:div>
        <w:div w:id="1599094723">
          <w:marLeft w:val="274"/>
          <w:marRight w:val="0"/>
          <w:marTop w:val="0"/>
          <w:marBottom w:val="0"/>
          <w:divBdr>
            <w:top w:val="none" w:sz="0" w:space="0" w:color="auto"/>
            <w:left w:val="none" w:sz="0" w:space="0" w:color="auto"/>
            <w:bottom w:val="none" w:sz="0" w:space="0" w:color="auto"/>
            <w:right w:val="none" w:sz="0" w:space="0" w:color="auto"/>
          </w:divBdr>
        </w:div>
      </w:divsChild>
    </w:div>
    <w:div w:id="1495022915">
      <w:bodyDiv w:val="1"/>
      <w:marLeft w:val="0"/>
      <w:marRight w:val="0"/>
      <w:marTop w:val="0"/>
      <w:marBottom w:val="0"/>
      <w:divBdr>
        <w:top w:val="none" w:sz="0" w:space="0" w:color="auto"/>
        <w:left w:val="none" w:sz="0" w:space="0" w:color="auto"/>
        <w:bottom w:val="none" w:sz="0" w:space="0" w:color="auto"/>
        <w:right w:val="none" w:sz="0" w:space="0" w:color="auto"/>
      </w:divBdr>
    </w:div>
    <w:div w:id="1705911273">
      <w:bodyDiv w:val="1"/>
      <w:marLeft w:val="0"/>
      <w:marRight w:val="0"/>
      <w:marTop w:val="0"/>
      <w:marBottom w:val="0"/>
      <w:divBdr>
        <w:top w:val="none" w:sz="0" w:space="0" w:color="auto"/>
        <w:left w:val="none" w:sz="0" w:space="0" w:color="auto"/>
        <w:bottom w:val="none" w:sz="0" w:space="0" w:color="auto"/>
        <w:right w:val="none" w:sz="0" w:space="0" w:color="auto"/>
      </w:divBdr>
      <w:divsChild>
        <w:div w:id="944582264">
          <w:marLeft w:val="274"/>
          <w:marRight w:val="0"/>
          <w:marTop w:val="0"/>
          <w:marBottom w:val="0"/>
          <w:divBdr>
            <w:top w:val="none" w:sz="0" w:space="0" w:color="auto"/>
            <w:left w:val="none" w:sz="0" w:space="0" w:color="auto"/>
            <w:bottom w:val="none" w:sz="0" w:space="0" w:color="auto"/>
            <w:right w:val="none" w:sz="0" w:space="0" w:color="auto"/>
          </w:divBdr>
        </w:div>
        <w:div w:id="561134720">
          <w:marLeft w:val="274"/>
          <w:marRight w:val="0"/>
          <w:marTop w:val="0"/>
          <w:marBottom w:val="0"/>
          <w:divBdr>
            <w:top w:val="none" w:sz="0" w:space="0" w:color="auto"/>
            <w:left w:val="none" w:sz="0" w:space="0" w:color="auto"/>
            <w:bottom w:val="none" w:sz="0" w:space="0" w:color="auto"/>
            <w:right w:val="none" w:sz="0" w:space="0" w:color="auto"/>
          </w:divBdr>
        </w:div>
        <w:div w:id="1418088273">
          <w:marLeft w:val="274"/>
          <w:marRight w:val="0"/>
          <w:marTop w:val="0"/>
          <w:marBottom w:val="0"/>
          <w:divBdr>
            <w:top w:val="none" w:sz="0" w:space="0" w:color="auto"/>
            <w:left w:val="none" w:sz="0" w:space="0" w:color="auto"/>
            <w:bottom w:val="none" w:sz="0" w:space="0" w:color="auto"/>
            <w:right w:val="none" w:sz="0" w:space="0" w:color="auto"/>
          </w:divBdr>
        </w:div>
      </w:divsChild>
    </w:div>
    <w:div w:id="1711295174">
      <w:bodyDiv w:val="1"/>
      <w:marLeft w:val="0"/>
      <w:marRight w:val="0"/>
      <w:marTop w:val="0"/>
      <w:marBottom w:val="0"/>
      <w:divBdr>
        <w:top w:val="none" w:sz="0" w:space="0" w:color="auto"/>
        <w:left w:val="none" w:sz="0" w:space="0" w:color="auto"/>
        <w:bottom w:val="none" w:sz="0" w:space="0" w:color="auto"/>
        <w:right w:val="none" w:sz="0" w:space="0" w:color="auto"/>
      </w:divBdr>
    </w:div>
    <w:div w:id="1740129185">
      <w:bodyDiv w:val="1"/>
      <w:marLeft w:val="0"/>
      <w:marRight w:val="0"/>
      <w:marTop w:val="0"/>
      <w:marBottom w:val="0"/>
      <w:divBdr>
        <w:top w:val="none" w:sz="0" w:space="0" w:color="auto"/>
        <w:left w:val="none" w:sz="0" w:space="0" w:color="auto"/>
        <w:bottom w:val="none" w:sz="0" w:space="0" w:color="auto"/>
        <w:right w:val="none" w:sz="0" w:space="0" w:color="auto"/>
      </w:divBdr>
      <w:divsChild>
        <w:div w:id="929705127">
          <w:marLeft w:val="0"/>
          <w:marRight w:val="0"/>
          <w:marTop w:val="0"/>
          <w:marBottom w:val="0"/>
          <w:divBdr>
            <w:top w:val="none" w:sz="0" w:space="0" w:color="auto"/>
            <w:left w:val="none" w:sz="0" w:space="0" w:color="auto"/>
            <w:bottom w:val="none" w:sz="0" w:space="0" w:color="auto"/>
            <w:right w:val="none" w:sz="0" w:space="0" w:color="auto"/>
          </w:divBdr>
        </w:div>
        <w:div w:id="423846716">
          <w:marLeft w:val="0"/>
          <w:marRight w:val="0"/>
          <w:marTop w:val="0"/>
          <w:marBottom w:val="0"/>
          <w:divBdr>
            <w:top w:val="none" w:sz="0" w:space="0" w:color="auto"/>
            <w:left w:val="none" w:sz="0" w:space="0" w:color="auto"/>
            <w:bottom w:val="none" w:sz="0" w:space="0" w:color="auto"/>
            <w:right w:val="none" w:sz="0" w:space="0" w:color="auto"/>
          </w:divBdr>
        </w:div>
        <w:div w:id="514195614">
          <w:marLeft w:val="0"/>
          <w:marRight w:val="0"/>
          <w:marTop w:val="0"/>
          <w:marBottom w:val="0"/>
          <w:divBdr>
            <w:top w:val="none" w:sz="0" w:space="0" w:color="auto"/>
            <w:left w:val="none" w:sz="0" w:space="0" w:color="auto"/>
            <w:bottom w:val="none" w:sz="0" w:space="0" w:color="auto"/>
            <w:right w:val="none" w:sz="0" w:space="0" w:color="auto"/>
          </w:divBdr>
        </w:div>
        <w:div w:id="835848993">
          <w:marLeft w:val="0"/>
          <w:marRight w:val="0"/>
          <w:marTop w:val="0"/>
          <w:marBottom w:val="0"/>
          <w:divBdr>
            <w:top w:val="none" w:sz="0" w:space="0" w:color="auto"/>
            <w:left w:val="none" w:sz="0" w:space="0" w:color="auto"/>
            <w:bottom w:val="none" w:sz="0" w:space="0" w:color="auto"/>
            <w:right w:val="none" w:sz="0" w:space="0" w:color="auto"/>
          </w:divBdr>
        </w:div>
        <w:div w:id="1788692948">
          <w:marLeft w:val="0"/>
          <w:marRight w:val="0"/>
          <w:marTop w:val="0"/>
          <w:marBottom w:val="0"/>
          <w:divBdr>
            <w:top w:val="none" w:sz="0" w:space="0" w:color="auto"/>
            <w:left w:val="none" w:sz="0" w:space="0" w:color="auto"/>
            <w:bottom w:val="none" w:sz="0" w:space="0" w:color="auto"/>
            <w:right w:val="none" w:sz="0" w:space="0" w:color="auto"/>
          </w:divBdr>
        </w:div>
      </w:divsChild>
    </w:div>
    <w:div w:id="1759477402">
      <w:bodyDiv w:val="1"/>
      <w:marLeft w:val="0"/>
      <w:marRight w:val="0"/>
      <w:marTop w:val="0"/>
      <w:marBottom w:val="0"/>
      <w:divBdr>
        <w:top w:val="none" w:sz="0" w:space="0" w:color="auto"/>
        <w:left w:val="none" w:sz="0" w:space="0" w:color="auto"/>
        <w:bottom w:val="none" w:sz="0" w:space="0" w:color="auto"/>
        <w:right w:val="none" w:sz="0" w:space="0" w:color="auto"/>
      </w:divBdr>
      <w:divsChild>
        <w:div w:id="84157288">
          <w:marLeft w:val="0"/>
          <w:marRight w:val="0"/>
          <w:marTop w:val="0"/>
          <w:marBottom w:val="0"/>
          <w:divBdr>
            <w:top w:val="none" w:sz="0" w:space="0" w:color="auto"/>
            <w:left w:val="none" w:sz="0" w:space="0" w:color="auto"/>
            <w:bottom w:val="none" w:sz="0" w:space="0" w:color="auto"/>
            <w:right w:val="none" w:sz="0" w:space="0" w:color="auto"/>
          </w:divBdr>
        </w:div>
        <w:div w:id="1607426253">
          <w:marLeft w:val="0"/>
          <w:marRight w:val="0"/>
          <w:marTop w:val="0"/>
          <w:marBottom w:val="0"/>
          <w:divBdr>
            <w:top w:val="none" w:sz="0" w:space="0" w:color="auto"/>
            <w:left w:val="none" w:sz="0" w:space="0" w:color="auto"/>
            <w:bottom w:val="none" w:sz="0" w:space="0" w:color="auto"/>
            <w:right w:val="none" w:sz="0" w:space="0" w:color="auto"/>
          </w:divBdr>
        </w:div>
        <w:div w:id="1049695387">
          <w:marLeft w:val="0"/>
          <w:marRight w:val="0"/>
          <w:marTop w:val="0"/>
          <w:marBottom w:val="0"/>
          <w:divBdr>
            <w:top w:val="none" w:sz="0" w:space="0" w:color="auto"/>
            <w:left w:val="none" w:sz="0" w:space="0" w:color="auto"/>
            <w:bottom w:val="none" w:sz="0" w:space="0" w:color="auto"/>
            <w:right w:val="none" w:sz="0" w:space="0" w:color="auto"/>
          </w:divBdr>
        </w:div>
        <w:div w:id="209923989">
          <w:marLeft w:val="0"/>
          <w:marRight w:val="0"/>
          <w:marTop w:val="0"/>
          <w:marBottom w:val="0"/>
          <w:divBdr>
            <w:top w:val="none" w:sz="0" w:space="0" w:color="auto"/>
            <w:left w:val="none" w:sz="0" w:space="0" w:color="auto"/>
            <w:bottom w:val="none" w:sz="0" w:space="0" w:color="auto"/>
            <w:right w:val="none" w:sz="0" w:space="0" w:color="auto"/>
          </w:divBdr>
        </w:div>
        <w:div w:id="119737065">
          <w:marLeft w:val="0"/>
          <w:marRight w:val="0"/>
          <w:marTop w:val="0"/>
          <w:marBottom w:val="0"/>
          <w:divBdr>
            <w:top w:val="none" w:sz="0" w:space="0" w:color="auto"/>
            <w:left w:val="none" w:sz="0" w:space="0" w:color="auto"/>
            <w:bottom w:val="none" w:sz="0" w:space="0" w:color="auto"/>
            <w:right w:val="none" w:sz="0" w:space="0" w:color="auto"/>
          </w:divBdr>
        </w:div>
        <w:div w:id="92365993">
          <w:marLeft w:val="0"/>
          <w:marRight w:val="0"/>
          <w:marTop w:val="0"/>
          <w:marBottom w:val="0"/>
          <w:divBdr>
            <w:top w:val="none" w:sz="0" w:space="0" w:color="auto"/>
            <w:left w:val="none" w:sz="0" w:space="0" w:color="auto"/>
            <w:bottom w:val="none" w:sz="0" w:space="0" w:color="auto"/>
            <w:right w:val="none" w:sz="0" w:space="0" w:color="auto"/>
          </w:divBdr>
        </w:div>
        <w:div w:id="1044986740">
          <w:marLeft w:val="0"/>
          <w:marRight w:val="0"/>
          <w:marTop w:val="0"/>
          <w:marBottom w:val="0"/>
          <w:divBdr>
            <w:top w:val="none" w:sz="0" w:space="0" w:color="auto"/>
            <w:left w:val="none" w:sz="0" w:space="0" w:color="auto"/>
            <w:bottom w:val="none" w:sz="0" w:space="0" w:color="auto"/>
            <w:right w:val="none" w:sz="0" w:space="0" w:color="auto"/>
          </w:divBdr>
        </w:div>
      </w:divsChild>
    </w:div>
    <w:div w:id="1764372241">
      <w:bodyDiv w:val="1"/>
      <w:marLeft w:val="0"/>
      <w:marRight w:val="0"/>
      <w:marTop w:val="0"/>
      <w:marBottom w:val="0"/>
      <w:divBdr>
        <w:top w:val="none" w:sz="0" w:space="0" w:color="auto"/>
        <w:left w:val="none" w:sz="0" w:space="0" w:color="auto"/>
        <w:bottom w:val="none" w:sz="0" w:space="0" w:color="auto"/>
        <w:right w:val="none" w:sz="0" w:space="0" w:color="auto"/>
      </w:divBdr>
    </w:div>
    <w:div w:id="1768424409">
      <w:bodyDiv w:val="1"/>
      <w:marLeft w:val="0"/>
      <w:marRight w:val="0"/>
      <w:marTop w:val="0"/>
      <w:marBottom w:val="0"/>
      <w:divBdr>
        <w:top w:val="none" w:sz="0" w:space="0" w:color="auto"/>
        <w:left w:val="none" w:sz="0" w:space="0" w:color="auto"/>
        <w:bottom w:val="none" w:sz="0" w:space="0" w:color="auto"/>
        <w:right w:val="none" w:sz="0" w:space="0" w:color="auto"/>
      </w:divBdr>
      <w:divsChild>
        <w:div w:id="1120681802">
          <w:marLeft w:val="446"/>
          <w:marRight w:val="0"/>
          <w:marTop w:val="0"/>
          <w:marBottom w:val="0"/>
          <w:divBdr>
            <w:top w:val="none" w:sz="0" w:space="0" w:color="auto"/>
            <w:left w:val="none" w:sz="0" w:space="0" w:color="auto"/>
            <w:bottom w:val="none" w:sz="0" w:space="0" w:color="auto"/>
            <w:right w:val="none" w:sz="0" w:space="0" w:color="auto"/>
          </w:divBdr>
        </w:div>
        <w:div w:id="192233314">
          <w:marLeft w:val="446"/>
          <w:marRight w:val="0"/>
          <w:marTop w:val="0"/>
          <w:marBottom w:val="0"/>
          <w:divBdr>
            <w:top w:val="none" w:sz="0" w:space="0" w:color="auto"/>
            <w:left w:val="none" w:sz="0" w:space="0" w:color="auto"/>
            <w:bottom w:val="none" w:sz="0" w:space="0" w:color="auto"/>
            <w:right w:val="none" w:sz="0" w:space="0" w:color="auto"/>
          </w:divBdr>
        </w:div>
        <w:div w:id="474876531">
          <w:marLeft w:val="446"/>
          <w:marRight w:val="0"/>
          <w:marTop w:val="0"/>
          <w:marBottom w:val="0"/>
          <w:divBdr>
            <w:top w:val="none" w:sz="0" w:space="0" w:color="auto"/>
            <w:left w:val="none" w:sz="0" w:space="0" w:color="auto"/>
            <w:bottom w:val="none" w:sz="0" w:space="0" w:color="auto"/>
            <w:right w:val="none" w:sz="0" w:space="0" w:color="auto"/>
          </w:divBdr>
        </w:div>
      </w:divsChild>
    </w:div>
    <w:div w:id="1789544463">
      <w:bodyDiv w:val="1"/>
      <w:marLeft w:val="0"/>
      <w:marRight w:val="0"/>
      <w:marTop w:val="0"/>
      <w:marBottom w:val="0"/>
      <w:divBdr>
        <w:top w:val="none" w:sz="0" w:space="0" w:color="auto"/>
        <w:left w:val="none" w:sz="0" w:space="0" w:color="auto"/>
        <w:bottom w:val="none" w:sz="0" w:space="0" w:color="auto"/>
        <w:right w:val="none" w:sz="0" w:space="0" w:color="auto"/>
      </w:divBdr>
      <w:divsChild>
        <w:div w:id="1151752064">
          <w:marLeft w:val="446"/>
          <w:marRight w:val="0"/>
          <w:marTop w:val="12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9625BF-C1F1-456B-A151-08227D2B0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412</Words>
  <Characters>2354</Characters>
  <Application>Microsoft Office Word</Application>
  <DocSecurity>0</DocSecurity>
  <Lines>19</Lines>
  <Paragraphs>5</Paragraphs>
  <ScaleCrop>false</ScaleCrop>
  <Company>stpi</Company>
  <LinksUpToDate>false</LinksUpToDate>
  <CharactersWithSpaces>2761</CharactersWithSpaces>
  <SharedDoc>false</SharedDoc>
  <HLinks>
    <vt:vector size="18" baseType="variant">
      <vt:variant>
        <vt:i4>-665402934</vt:i4>
      </vt:variant>
      <vt:variant>
        <vt:i4>6</vt:i4>
      </vt:variant>
      <vt:variant>
        <vt:i4>0</vt:i4>
      </vt:variant>
      <vt:variant>
        <vt:i4>5</vt:i4>
      </vt:variant>
      <vt:variant>
        <vt:lpwstr>../../../infodoc/下載附件/stb@mail.stpi.org.tw</vt:lpwstr>
      </vt:variant>
      <vt:variant>
        <vt:lpwstr/>
      </vt:variant>
      <vt:variant>
        <vt:i4>6881313</vt:i4>
      </vt:variant>
      <vt:variant>
        <vt:i4>3</vt:i4>
      </vt:variant>
      <vt:variant>
        <vt:i4>0</vt:i4>
      </vt:variant>
      <vt:variant>
        <vt:i4>5</vt:i4>
      </vt:variant>
      <vt:variant>
        <vt:lpwstr>http://www.stb.org.tw/</vt:lpwstr>
      </vt:variant>
      <vt:variant>
        <vt:lpwstr/>
      </vt:variant>
      <vt:variant>
        <vt:i4>7405586</vt:i4>
      </vt:variant>
      <vt:variant>
        <vt:i4>0</vt:i4>
      </vt:variant>
      <vt:variant>
        <vt:i4>0</vt:i4>
      </vt:variant>
      <vt:variant>
        <vt:i4>5</vt:i4>
      </vt:variant>
      <vt:variant>
        <vt:lpwstr>mailto:stb@mailstpi.org.tw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編號: 2009STB001</dc:title>
  <dc:creator>joung</dc:creator>
  <cp:lastModifiedBy>江雪月</cp:lastModifiedBy>
  <cp:revision>2</cp:revision>
  <cp:lastPrinted>2017-03-30T01:57:00Z</cp:lastPrinted>
  <dcterms:created xsi:type="dcterms:W3CDTF">2017-04-07T03:31:00Z</dcterms:created>
  <dcterms:modified xsi:type="dcterms:W3CDTF">2017-04-07T03:31:00Z</dcterms:modified>
</cp:coreProperties>
</file>