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FFA" w:rsidRPr="00A7345A" w:rsidRDefault="00AB5FFA" w:rsidP="00AB5FFA">
      <w:pPr>
        <w:snapToGrid w:val="0"/>
        <w:spacing w:beforeLines="50" w:before="180"/>
        <w:jc w:val="center"/>
        <w:rPr>
          <w:rFonts w:eastAsia="標楷體" w:hAnsi="標楷體"/>
          <w:b/>
          <w:bCs/>
          <w:spacing w:val="4"/>
          <w:kern w:val="0"/>
          <w:sz w:val="40"/>
          <w:szCs w:val="40"/>
        </w:rPr>
      </w:pPr>
    </w:p>
    <w:p w:rsidR="00AB5FFA" w:rsidRPr="00A7345A" w:rsidRDefault="00AB5FFA" w:rsidP="00AB5FFA">
      <w:pPr>
        <w:snapToGrid w:val="0"/>
        <w:spacing w:beforeLines="50" w:before="180"/>
        <w:jc w:val="center"/>
        <w:rPr>
          <w:rFonts w:eastAsia="標楷體" w:hAnsi="標楷體"/>
          <w:b/>
          <w:bCs/>
          <w:spacing w:val="4"/>
          <w:kern w:val="0"/>
          <w:sz w:val="40"/>
          <w:szCs w:val="40"/>
        </w:rPr>
      </w:pPr>
    </w:p>
    <w:p w:rsidR="00AB5FFA" w:rsidRPr="00A7345A" w:rsidRDefault="00AB5FFA" w:rsidP="00AB5FFA">
      <w:pPr>
        <w:snapToGrid w:val="0"/>
        <w:spacing w:beforeLines="50" w:before="180"/>
        <w:jc w:val="center"/>
        <w:rPr>
          <w:rFonts w:eastAsia="標楷體" w:hAnsi="標楷體"/>
          <w:b/>
          <w:bCs/>
          <w:spacing w:val="4"/>
          <w:kern w:val="0"/>
          <w:sz w:val="40"/>
          <w:szCs w:val="40"/>
        </w:rPr>
      </w:pPr>
      <w:r w:rsidRPr="00A7345A">
        <w:rPr>
          <w:rFonts w:eastAsia="標楷體" w:hAnsi="標楷體" w:hint="eastAsia"/>
          <w:b/>
          <w:bCs/>
          <w:spacing w:val="4"/>
          <w:kern w:val="0"/>
          <w:sz w:val="40"/>
          <w:szCs w:val="40"/>
        </w:rPr>
        <w:t>科技部</w:t>
      </w:r>
    </w:p>
    <w:p w:rsidR="00AB5FFA" w:rsidRPr="00A7345A" w:rsidRDefault="00AB5FFA" w:rsidP="00AB5FFA">
      <w:pPr>
        <w:snapToGrid w:val="0"/>
        <w:spacing w:beforeLines="50" w:before="180"/>
        <w:jc w:val="center"/>
        <w:rPr>
          <w:rFonts w:eastAsia="標楷體" w:hAnsi="標楷體"/>
          <w:b/>
          <w:bCs/>
          <w:spacing w:val="4"/>
          <w:kern w:val="0"/>
          <w:sz w:val="40"/>
          <w:szCs w:val="40"/>
        </w:rPr>
      </w:pPr>
      <w:r w:rsidRPr="00A7345A">
        <w:rPr>
          <w:rFonts w:eastAsia="標楷體" w:hAnsi="標楷體" w:hint="eastAsia"/>
          <w:b/>
          <w:bCs/>
          <w:spacing w:val="4"/>
          <w:kern w:val="0"/>
          <w:sz w:val="40"/>
          <w:szCs w:val="40"/>
        </w:rPr>
        <w:t>發明專利申請維護及推廣計畫</w:t>
      </w:r>
    </w:p>
    <w:p w:rsidR="00AB5FFA" w:rsidRPr="00A7345A" w:rsidRDefault="00AB5FFA" w:rsidP="00AB5FFA">
      <w:pPr>
        <w:snapToGrid w:val="0"/>
        <w:spacing w:beforeLines="50" w:before="180"/>
        <w:jc w:val="center"/>
        <w:rPr>
          <w:rFonts w:eastAsia="標楷體"/>
          <w:b/>
          <w:spacing w:val="4"/>
          <w:kern w:val="0"/>
          <w:sz w:val="40"/>
          <w:szCs w:val="40"/>
        </w:rPr>
      </w:pPr>
      <w:r w:rsidRPr="00A7345A">
        <w:rPr>
          <w:rFonts w:eastAsia="標楷體" w:hAnsi="標楷體" w:hint="eastAsia"/>
          <w:b/>
          <w:spacing w:val="4"/>
          <w:kern w:val="0"/>
          <w:sz w:val="40"/>
          <w:szCs w:val="40"/>
        </w:rPr>
        <w:t>申請</w:t>
      </w:r>
      <w:r w:rsidRPr="00A7345A">
        <w:rPr>
          <w:rFonts w:eastAsia="標楷體" w:hAnsi="標楷體"/>
          <w:b/>
          <w:spacing w:val="4"/>
          <w:kern w:val="0"/>
          <w:sz w:val="40"/>
          <w:szCs w:val="40"/>
        </w:rPr>
        <w:t>書</w:t>
      </w: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100" w:before="360"/>
        <w:rPr>
          <w:rFonts w:eastAsia="標楷體"/>
          <w:b/>
          <w:spacing w:val="4"/>
          <w:kern w:val="0"/>
          <w:sz w:val="32"/>
          <w:szCs w:val="32"/>
        </w:rPr>
      </w:pPr>
      <w:r w:rsidRPr="00A7345A">
        <w:rPr>
          <w:rFonts w:eastAsia="標楷體" w:hAnsi="標楷體"/>
          <w:b/>
          <w:spacing w:val="4"/>
          <w:kern w:val="0"/>
          <w:sz w:val="32"/>
          <w:szCs w:val="32"/>
        </w:rPr>
        <w:t>申請機構：</w:t>
      </w:r>
    </w:p>
    <w:p w:rsidR="00AB5FFA" w:rsidRPr="00A7345A" w:rsidRDefault="00AB5FFA" w:rsidP="00AB5FFA">
      <w:pPr>
        <w:snapToGrid w:val="0"/>
        <w:spacing w:beforeLines="100" w:before="360"/>
        <w:rPr>
          <w:rFonts w:ascii="Times New Roman" w:eastAsia="標楷體" w:hAnsi="Times New Roman" w:cs="Times New Roman"/>
          <w:b/>
          <w:spacing w:val="10"/>
          <w:sz w:val="32"/>
          <w:szCs w:val="32"/>
        </w:rPr>
      </w:pPr>
      <w:r w:rsidRPr="00A7345A">
        <w:rPr>
          <w:rFonts w:ascii="Times New Roman" w:eastAsia="標楷體" w:hAnsi="Times New Roman" w:cs="Times New Roman"/>
          <w:b/>
          <w:spacing w:val="4"/>
          <w:kern w:val="0"/>
          <w:sz w:val="32"/>
          <w:szCs w:val="32"/>
        </w:rPr>
        <w:t>全程執行期限：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自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 xml:space="preserve">   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年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1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月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1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日起至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 xml:space="preserve">   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年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12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月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31</w:t>
      </w:r>
      <w:r w:rsidRPr="00A7345A">
        <w:rPr>
          <w:rFonts w:ascii="Times New Roman" w:eastAsia="標楷體" w:hAnsi="Times New Roman" w:cs="Times New Roman"/>
          <w:b/>
          <w:spacing w:val="10"/>
          <w:sz w:val="32"/>
          <w:szCs w:val="32"/>
        </w:rPr>
        <w:t>日</w:t>
      </w:r>
    </w:p>
    <w:p w:rsidR="00AB5FFA" w:rsidRPr="00A7345A" w:rsidRDefault="00AB5FFA" w:rsidP="00AB5FFA">
      <w:pPr>
        <w:snapToGrid w:val="0"/>
        <w:spacing w:beforeLines="50" w:before="180"/>
        <w:rPr>
          <w:rFonts w:eastAsia="標楷體" w:hAnsi="標楷體"/>
          <w:b/>
          <w:spacing w:val="10"/>
          <w:sz w:val="28"/>
          <w:u w:val="single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b/>
          <w:spacing w:val="4"/>
          <w:kern w:val="0"/>
          <w:sz w:val="28"/>
          <w:szCs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b/>
          <w:spacing w:val="4"/>
          <w:kern w:val="0"/>
          <w:sz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  <w:szCs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  <w:szCs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  <w:szCs w:val="28"/>
        </w:rPr>
      </w:pPr>
    </w:p>
    <w:p w:rsidR="00AB5FFA" w:rsidRPr="00A7345A" w:rsidRDefault="00AB5FFA" w:rsidP="00AB5FFA">
      <w:pPr>
        <w:snapToGrid w:val="0"/>
        <w:spacing w:beforeLines="50" w:before="180"/>
        <w:rPr>
          <w:rFonts w:eastAsia="標楷體"/>
          <w:spacing w:val="4"/>
          <w:kern w:val="0"/>
          <w:sz w:val="28"/>
          <w:szCs w:val="28"/>
        </w:rPr>
      </w:pPr>
    </w:p>
    <w:p w:rsidR="00AB5FFA" w:rsidRPr="00A7345A" w:rsidRDefault="00AB5FFA" w:rsidP="00AB5FFA">
      <w:pPr>
        <w:widowControl/>
        <w:snapToGrid w:val="0"/>
        <w:spacing w:beforeLines="50" w:before="180"/>
        <w:jc w:val="center"/>
        <w:rPr>
          <w:rFonts w:ascii="Times New Roman" w:eastAsia="標楷體" w:hAnsi="Times New Roman" w:cs="Times New Roman"/>
          <w:b/>
          <w:sz w:val="32"/>
          <w:szCs w:val="36"/>
        </w:rPr>
      </w:pP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>中華民國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 xml:space="preserve">         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>年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 xml:space="preserve">           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>月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 xml:space="preserve">          </w:t>
      </w:r>
      <w:r w:rsidRPr="00A7345A">
        <w:rPr>
          <w:rFonts w:ascii="Times New Roman" w:eastAsia="標楷體" w:hAnsi="Times New Roman" w:cs="Times New Roman" w:hint="eastAsia"/>
          <w:b/>
          <w:sz w:val="32"/>
          <w:szCs w:val="36"/>
        </w:rPr>
        <w:t>日</w:t>
      </w:r>
    </w:p>
    <w:p w:rsidR="00AB5FFA" w:rsidRPr="00A7345A" w:rsidRDefault="00AB5FFA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 w:rsidRPr="00A7345A">
        <w:rPr>
          <w:rFonts w:ascii="Times New Roman" w:eastAsia="標楷體" w:hAnsi="Times New Roman" w:cs="Times New Roman"/>
          <w:b/>
          <w:sz w:val="36"/>
          <w:szCs w:val="36"/>
        </w:rPr>
        <w:br w:type="page"/>
      </w:r>
    </w:p>
    <w:p w:rsidR="00FD5D56" w:rsidRPr="00A7345A" w:rsidRDefault="00ED7F21" w:rsidP="00BE0176">
      <w:pPr>
        <w:spacing w:afterLines="50" w:after="18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A7345A">
        <w:rPr>
          <w:rFonts w:ascii="Times New Roman" w:eastAsia="標楷體" w:hAnsi="Times New Roman" w:cs="Times New Roman"/>
          <w:b/>
          <w:sz w:val="36"/>
          <w:szCs w:val="36"/>
        </w:rPr>
        <w:lastRenderedPageBreak/>
        <w:t>科技部「發明專利申請維護及推廣計畫」申請書</w:t>
      </w:r>
    </w:p>
    <w:p w:rsidR="00ED7F21" w:rsidRPr="00A7345A" w:rsidRDefault="00B4559C" w:rsidP="00BE0176">
      <w:pPr>
        <w:pStyle w:val="a7"/>
        <w:numPr>
          <w:ilvl w:val="0"/>
          <w:numId w:val="1"/>
        </w:numPr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05"/>
        <w:gridCol w:w="1846"/>
        <w:gridCol w:w="701"/>
        <w:gridCol w:w="830"/>
        <w:gridCol w:w="454"/>
        <w:gridCol w:w="2516"/>
      </w:tblGrid>
      <w:tr w:rsidR="00A7345A" w:rsidRPr="00A7345A" w:rsidTr="00C67D7B">
        <w:trPr>
          <w:trHeight w:val="737"/>
          <w:jc w:val="center"/>
        </w:trPr>
        <w:tc>
          <w:tcPr>
            <w:tcW w:w="5750" w:type="dxa"/>
            <w:gridSpan w:val="5"/>
            <w:tcBorders>
              <w:bottom w:val="single" w:sz="12" w:space="0" w:color="auto"/>
            </w:tcBorders>
            <w:vAlign w:val="center"/>
          </w:tcPr>
          <w:p w:rsidR="00BE0176" w:rsidRPr="00A7345A" w:rsidRDefault="00BE0176" w:rsidP="00B90623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申請年度：</w:t>
            </w: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年</w:t>
            </w:r>
          </w:p>
        </w:tc>
        <w:tc>
          <w:tcPr>
            <w:tcW w:w="2970" w:type="dxa"/>
            <w:gridSpan w:val="2"/>
            <w:tcBorders>
              <w:bottom w:val="single" w:sz="12" w:space="0" w:color="auto"/>
            </w:tcBorders>
            <w:vAlign w:val="center"/>
          </w:tcPr>
          <w:p w:rsidR="00BE0176" w:rsidRPr="00A7345A" w:rsidRDefault="00BE0176" w:rsidP="00B9062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填表日期：</w:t>
            </w: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申請機構</w:t>
            </w:r>
          </w:p>
        </w:tc>
        <w:tc>
          <w:tcPr>
            <w:tcW w:w="7052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tcBorders>
              <w:top w:val="single" w:sz="6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計畫主持人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547" w:type="dxa"/>
            <w:gridSpan w:val="2"/>
            <w:tcBorders>
              <w:top w:val="single" w:sz="6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</w:tcBorders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Merge w:val="restart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計畫聯絡人</w:t>
            </w:r>
          </w:p>
        </w:tc>
        <w:tc>
          <w:tcPr>
            <w:tcW w:w="705" w:type="dxa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547" w:type="dxa"/>
            <w:gridSpan w:val="2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電話</w:t>
            </w:r>
          </w:p>
        </w:tc>
        <w:tc>
          <w:tcPr>
            <w:tcW w:w="2970" w:type="dxa"/>
            <w:gridSpan w:val="2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Merge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05" w:type="dxa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傳真</w:t>
            </w:r>
          </w:p>
        </w:tc>
        <w:tc>
          <w:tcPr>
            <w:tcW w:w="2547" w:type="dxa"/>
            <w:gridSpan w:val="2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2970" w:type="dxa"/>
            <w:gridSpan w:val="2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Merge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05" w:type="dxa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地址</w:t>
            </w:r>
          </w:p>
        </w:tc>
        <w:tc>
          <w:tcPr>
            <w:tcW w:w="6347" w:type="dxa"/>
            <w:gridSpan w:val="5"/>
            <w:vAlign w:val="center"/>
          </w:tcPr>
          <w:p w:rsidR="002A315B" w:rsidRPr="00A7345A" w:rsidRDefault="002A315B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Align w:val="center"/>
          </w:tcPr>
          <w:p w:rsidR="00DE6328" w:rsidRPr="00A7345A" w:rsidRDefault="00DE6328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計畫執行期間</w:t>
            </w:r>
          </w:p>
        </w:tc>
        <w:tc>
          <w:tcPr>
            <w:tcW w:w="7052" w:type="dxa"/>
            <w:gridSpan w:val="6"/>
            <w:vAlign w:val="center"/>
          </w:tcPr>
          <w:p w:rsidR="00DE6328" w:rsidRPr="00A7345A" w:rsidRDefault="00DE6328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自民國</w:t>
            </w:r>
            <w:r w:rsidRPr="00A7345A">
              <w:rPr>
                <w:rFonts w:ascii="Times New Roman" w:eastAsia="標楷體" w:hAnsi="Times New Roman" w:cs="Times New Roman"/>
              </w:rPr>
              <w:t>______</w:t>
            </w:r>
            <w:r w:rsidRPr="00A7345A">
              <w:rPr>
                <w:rFonts w:ascii="Times New Roman" w:eastAsia="標楷體" w:hAnsi="Times New Roman" w:cs="Times New Roman"/>
              </w:rPr>
              <w:t>年</w:t>
            </w:r>
            <w:r w:rsidRPr="00A7345A">
              <w:rPr>
                <w:rFonts w:ascii="Times New Roman" w:eastAsia="標楷體" w:hAnsi="Times New Roman" w:cs="Times New Roman"/>
              </w:rPr>
              <w:t>1</w:t>
            </w:r>
            <w:r w:rsidRPr="00A7345A">
              <w:rPr>
                <w:rFonts w:ascii="Times New Roman" w:eastAsia="標楷體" w:hAnsi="Times New Roman" w:cs="Times New Roman"/>
              </w:rPr>
              <w:t>月</w:t>
            </w:r>
            <w:r w:rsidRPr="00A7345A">
              <w:rPr>
                <w:rFonts w:ascii="Times New Roman" w:eastAsia="標楷體" w:hAnsi="Times New Roman" w:cs="Times New Roman"/>
              </w:rPr>
              <w:t>1</w:t>
            </w:r>
            <w:r w:rsidRPr="00A7345A">
              <w:rPr>
                <w:rFonts w:ascii="Times New Roman" w:eastAsia="標楷體" w:hAnsi="Times New Roman" w:cs="Times New Roman"/>
              </w:rPr>
              <w:t>日起至民國</w:t>
            </w:r>
            <w:r w:rsidRPr="00A7345A">
              <w:rPr>
                <w:rFonts w:ascii="Times New Roman" w:eastAsia="標楷體" w:hAnsi="Times New Roman" w:cs="Times New Roman"/>
              </w:rPr>
              <w:t>______</w:t>
            </w:r>
            <w:r w:rsidRPr="00A7345A">
              <w:rPr>
                <w:rFonts w:ascii="Times New Roman" w:eastAsia="標楷體" w:hAnsi="Times New Roman" w:cs="Times New Roman"/>
              </w:rPr>
              <w:t>年</w:t>
            </w:r>
            <w:r w:rsidRPr="00A7345A">
              <w:rPr>
                <w:rFonts w:ascii="Times New Roman" w:eastAsia="標楷體" w:hAnsi="Times New Roman" w:cs="Times New Roman"/>
              </w:rPr>
              <w:t>12</w:t>
            </w:r>
            <w:r w:rsidRPr="00A7345A">
              <w:rPr>
                <w:rFonts w:ascii="Times New Roman" w:eastAsia="標楷體" w:hAnsi="Times New Roman" w:cs="Times New Roman"/>
              </w:rPr>
              <w:t>月</w:t>
            </w:r>
            <w:r w:rsidRPr="00A7345A">
              <w:rPr>
                <w:rFonts w:ascii="Times New Roman" w:eastAsia="標楷體" w:hAnsi="Times New Roman" w:cs="Times New Roman"/>
              </w:rPr>
              <w:t>31</w:t>
            </w:r>
            <w:r w:rsidRPr="00A7345A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Merge w:val="restart"/>
            <w:vAlign w:val="center"/>
          </w:tcPr>
          <w:p w:rsidR="00B04593" w:rsidRPr="00A7345A" w:rsidRDefault="00B04593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計畫</w:t>
            </w:r>
            <w:r w:rsidR="00B4559C" w:rsidRPr="00A7345A">
              <w:rPr>
                <w:rFonts w:ascii="Times New Roman" w:eastAsia="標楷體" w:hAnsi="Times New Roman" w:cs="Times New Roman"/>
                <w:b/>
              </w:rPr>
              <w:t>總</w:t>
            </w:r>
            <w:r w:rsidRPr="00A7345A">
              <w:rPr>
                <w:rFonts w:ascii="Times New Roman" w:eastAsia="標楷體" w:hAnsi="Times New Roman" w:cs="Times New Roman"/>
                <w:b/>
              </w:rPr>
              <w:t>經費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B04593" w:rsidRPr="00A7345A" w:rsidRDefault="00B4559C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新台幣</w:t>
            </w:r>
            <w:r w:rsidRPr="00A7345A">
              <w:rPr>
                <w:rFonts w:ascii="Times New Roman" w:eastAsia="標楷體" w:hAnsi="Times New Roman" w:cs="Times New Roman"/>
              </w:rPr>
              <w:t>___________</w:t>
            </w:r>
            <w:r w:rsidRPr="00A7345A">
              <w:rPr>
                <w:rFonts w:ascii="Times New Roman" w:eastAsia="標楷體" w:hAnsi="Times New Roman" w:cs="Times New Roman"/>
              </w:rPr>
              <w:t>元</w:t>
            </w:r>
          </w:p>
        </w:tc>
        <w:tc>
          <w:tcPr>
            <w:tcW w:w="1985" w:type="dxa"/>
            <w:gridSpan w:val="3"/>
            <w:vAlign w:val="center"/>
          </w:tcPr>
          <w:p w:rsidR="00B04593" w:rsidRPr="00A7345A" w:rsidRDefault="00676C3E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 w:hint="eastAsia"/>
              </w:rPr>
              <w:t>申請</w:t>
            </w:r>
            <w:r w:rsidR="00B04593" w:rsidRPr="00A7345A">
              <w:rPr>
                <w:rFonts w:ascii="Times New Roman" w:eastAsia="標楷體" w:hAnsi="Times New Roman" w:cs="Times New Roman"/>
              </w:rPr>
              <w:t>本部補助</w:t>
            </w:r>
            <w:r w:rsidRPr="00A7345A">
              <w:rPr>
                <w:rFonts w:ascii="Times New Roman" w:eastAsia="標楷體" w:hAnsi="Times New Roman" w:cs="Times New Roman" w:hint="eastAsia"/>
              </w:rPr>
              <w:t>款</w:t>
            </w:r>
          </w:p>
        </w:tc>
        <w:tc>
          <w:tcPr>
            <w:tcW w:w="2516" w:type="dxa"/>
            <w:vAlign w:val="center"/>
          </w:tcPr>
          <w:p w:rsidR="00B04593" w:rsidRPr="00A7345A" w:rsidRDefault="00B4559C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新台幣</w:t>
            </w:r>
            <w:r w:rsidRPr="00A7345A">
              <w:rPr>
                <w:rFonts w:ascii="Times New Roman" w:eastAsia="標楷體" w:hAnsi="Times New Roman" w:cs="Times New Roman"/>
              </w:rPr>
              <w:t>___________</w:t>
            </w:r>
            <w:r w:rsidRPr="00A7345A">
              <w:rPr>
                <w:rFonts w:ascii="Times New Roman" w:eastAsia="標楷體" w:hAnsi="Times New Roman" w:cs="Times New Roman"/>
              </w:rPr>
              <w:t>元</w:t>
            </w:r>
          </w:p>
        </w:tc>
      </w:tr>
      <w:tr w:rsidR="00A7345A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Merge/>
            <w:vAlign w:val="center"/>
          </w:tcPr>
          <w:p w:rsidR="00B04593" w:rsidRPr="00A7345A" w:rsidRDefault="00B04593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B04593" w:rsidRPr="00A7345A" w:rsidRDefault="00B04593" w:rsidP="00B9062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B04593" w:rsidRPr="00A7345A" w:rsidRDefault="00676C3E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 w:hint="eastAsia"/>
              </w:rPr>
              <w:t>申請</w:t>
            </w:r>
            <w:r w:rsidR="00B04593" w:rsidRPr="00A7345A">
              <w:rPr>
                <w:rFonts w:ascii="Times New Roman" w:eastAsia="標楷體" w:hAnsi="Times New Roman" w:cs="Times New Roman"/>
              </w:rPr>
              <w:t>機構配合款</w:t>
            </w:r>
          </w:p>
        </w:tc>
        <w:tc>
          <w:tcPr>
            <w:tcW w:w="2516" w:type="dxa"/>
            <w:vAlign w:val="center"/>
          </w:tcPr>
          <w:p w:rsidR="00B04593" w:rsidRPr="00A7345A" w:rsidRDefault="00B4559C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新台幣</w:t>
            </w:r>
            <w:r w:rsidRPr="00A7345A">
              <w:rPr>
                <w:rFonts w:ascii="Times New Roman" w:eastAsia="標楷體" w:hAnsi="Times New Roman" w:cs="Times New Roman"/>
              </w:rPr>
              <w:t>___________</w:t>
            </w:r>
            <w:r w:rsidRPr="00A7345A">
              <w:rPr>
                <w:rFonts w:ascii="Times New Roman" w:eastAsia="標楷體" w:hAnsi="Times New Roman" w:cs="Times New Roman"/>
              </w:rPr>
              <w:t>元</w:t>
            </w:r>
          </w:p>
        </w:tc>
      </w:tr>
      <w:tr w:rsidR="008112E9" w:rsidRPr="00A7345A" w:rsidTr="00C67D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1668" w:type="dxa"/>
            <w:vAlign w:val="center"/>
          </w:tcPr>
          <w:p w:rsidR="00FA3636" w:rsidRPr="00A7345A" w:rsidRDefault="00FA3636" w:rsidP="00196AD8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</w:rPr>
              <w:t>國際產學聯盟</w:t>
            </w:r>
          </w:p>
        </w:tc>
        <w:tc>
          <w:tcPr>
            <w:tcW w:w="7052" w:type="dxa"/>
            <w:gridSpan w:val="6"/>
            <w:vAlign w:val="center"/>
          </w:tcPr>
          <w:p w:rsidR="00FA3636" w:rsidRPr="00A7345A" w:rsidRDefault="00FA3636" w:rsidP="00196AD8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Theme="minorEastAsia" w:hAnsiTheme="minorEastAsia" w:cs="Arial Unicode MS"/>
              </w:rPr>
              <w:t>□</w:t>
            </w:r>
            <w:r w:rsidRPr="00A7345A">
              <w:rPr>
                <w:rFonts w:ascii="Times New Roman" w:eastAsia="標楷體" w:hAnsi="Times New Roman" w:cs="Times New Roman" w:hint="eastAsia"/>
              </w:rPr>
              <w:t>執行機構，執行期限</w:t>
            </w:r>
            <w:r w:rsidRPr="00A7345A">
              <w:rPr>
                <w:rFonts w:ascii="Times New Roman" w:eastAsia="標楷體" w:hAnsi="Times New Roman" w:cs="Times New Roman"/>
              </w:rPr>
              <w:t>___</w:t>
            </w:r>
            <w:r w:rsidRPr="00A7345A">
              <w:rPr>
                <w:rFonts w:ascii="Times New Roman" w:eastAsia="標楷體" w:hAnsi="Times New Roman" w:cs="Times New Roman" w:hint="eastAsia"/>
              </w:rPr>
              <w:t>年至</w:t>
            </w:r>
            <w:r w:rsidRPr="00A7345A">
              <w:rPr>
                <w:rFonts w:ascii="Times New Roman" w:eastAsia="標楷體" w:hAnsi="Times New Roman" w:cs="Times New Roman"/>
              </w:rPr>
              <w:t>___</w:t>
            </w:r>
            <w:r w:rsidRPr="00A7345A">
              <w:rPr>
                <w:rFonts w:ascii="Times New Roman" w:eastAsia="標楷體" w:hAnsi="Times New Roman" w:cs="Times New Roman" w:hint="eastAsia"/>
              </w:rPr>
              <w:t>年</w:t>
            </w:r>
            <w:r w:rsidRPr="00A7345A"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Pr="00A7345A">
              <w:rPr>
                <w:rFonts w:ascii="Times New Roman" w:eastAsia="標楷體" w:hAnsi="Times New Roman" w:cs="Times New Roman"/>
              </w:rPr>
              <w:t xml:space="preserve">   </w:t>
            </w:r>
            <w:r w:rsidRPr="00A7345A">
              <w:rPr>
                <w:rFonts w:asciiTheme="minorEastAsia" w:hAnsiTheme="minorEastAsia" w:cs="Arial Unicode MS"/>
              </w:rPr>
              <w:t>□</w:t>
            </w:r>
            <w:r w:rsidRPr="00A7345A">
              <w:rPr>
                <w:rFonts w:asciiTheme="minorEastAsia" w:hAnsiTheme="minorEastAsia" w:cs="Times New Roman" w:hint="eastAsia"/>
              </w:rPr>
              <w:t></w:t>
            </w:r>
            <w:r w:rsidRPr="00A7345A">
              <w:rPr>
                <w:rFonts w:ascii="標楷體" w:eastAsia="標楷體" w:hAnsi="標楷體" w:cs="Times New Roman" w:hint="eastAsia"/>
              </w:rPr>
              <w:t>非執行機構</w:t>
            </w:r>
          </w:p>
        </w:tc>
      </w:tr>
    </w:tbl>
    <w:p w:rsidR="00C67D7B" w:rsidRPr="00A7345A" w:rsidRDefault="00C67D7B" w:rsidP="00C67D7B">
      <w:pPr>
        <w:spacing w:beforeLines="50" w:before="180"/>
        <w:rPr>
          <w:rFonts w:ascii="Times New Roman" w:eastAsia="標楷體" w:hAnsi="Times New Roman" w:cs="Times New Roman"/>
          <w:b/>
          <w:sz w:val="28"/>
          <w:szCs w:val="28"/>
        </w:rPr>
      </w:pPr>
    </w:p>
    <w:p w:rsidR="00C67D7B" w:rsidRPr="00A7345A" w:rsidRDefault="00C67D7B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2A315B" w:rsidRPr="00A7345A" w:rsidRDefault="00B4559C" w:rsidP="00D70301">
      <w:pPr>
        <w:pStyle w:val="a7"/>
        <w:numPr>
          <w:ilvl w:val="0"/>
          <w:numId w:val="1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專利管理運用</w:t>
      </w:r>
      <w:r w:rsidR="00AD4852" w:rsidRPr="00A7345A">
        <w:rPr>
          <w:rFonts w:ascii="Times New Roman" w:eastAsia="標楷體" w:hAnsi="Times New Roman" w:cs="Times New Roman"/>
          <w:b/>
          <w:sz w:val="28"/>
          <w:szCs w:val="28"/>
        </w:rPr>
        <w:t>情形</w:t>
      </w:r>
    </w:p>
    <w:p w:rsidR="00C348F1" w:rsidRPr="00A7345A" w:rsidRDefault="00C348F1" w:rsidP="00C67D7B">
      <w:pPr>
        <w:pStyle w:val="a7"/>
        <w:numPr>
          <w:ilvl w:val="1"/>
          <w:numId w:val="1"/>
        </w:numPr>
        <w:ind w:leftChars="0" w:left="964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 w:hint="eastAsia"/>
          <w:b/>
          <w:sz w:val="28"/>
          <w:szCs w:val="28"/>
        </w:rPr>
        <w:t>科技部計畫之發明專利與技轉</w:t>
      </w:r>
      <w:r w:rsidR="00D70301" w:rsidRPr="00A7345A">
        <w:footnoteReference w:id="1"/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15"/>
        <w:gridCol w:w="1244"/>
        <w:gridCol w:w="1899"/>
        <w:gridCol w:w="1721"/>
        <w:gridCol w:w="1721"/>
      </w:tblGrid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:rsidR="00C55873" w:rsidRPr="00A7345A" w:rsidRDefault="0044444E" w:rsidP="00B90623">
            <w:pPr>
              <w:jc w:val="right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近三年度</w:t>
            </w:r>
          </w:p>
          <w:p w:rsidR="0044444E" w:rsidRPr="00A7345A" w:rsidRDefault="005E23C7" w:rsidP="00B90623">
            <w:pPr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科技部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計畫</w:t>
            </w:r>
            <w:r w:rsidR="0044444E" w:rsidRPr="00A7345A">
              <w:rPr>
                <w:rFonts w:ascii="Times New Roman" w:eastAsia="標楷體" w:hAnsi="Times New Roman" w:cs="Times New Roman"/>
                <w:b/>
              </w:rPr>
              <w:t>成果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2122" w:type="dxa"/>
            <w:vMerge w:val="restart"/>
            <w:tcBorders>
              <w:top w:val="single" w:sz="6" w:space="0" w:color="auto"/>
            </w:tcBorders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新申請發明專利件數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2122" w:type="dxa"/>
            <w:vMerge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47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2122" w:type="dxa"/>
            <w:vMerge w:val="restart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獲證發明專利件數</w:t>
            </w:r>
          </w:p>
        </w:tc>
        <w:tc>
          <w:tcPr>
            <w:tcW w:w="1247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2122" w:type="dxa"/>
            <w:vMerge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47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vAlign w:val="center"/>
          </w:tcPr>
          <w:p w:rsidR="00380275" w:rsidRPr="00A7345A" w:rsidRDefault="00380275" w:rsidP="00380275">
            <w:pPr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技術移轉件數</w:t>
            </w:r>
          </w:p>
          <w:p w:rsidR="00380275" w:rsidRPr="00A7345A" w:rsidRDefault="00380275" w:rsidP="00380275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</w:rPr>
              <w:t>以合約簽約日期為準</w:t>
            </w:r>
            <w:r w:rsidRPr="00A7345A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1903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vAlign w:val="center"/>
          </w:tcPr>
          <w:p w:rsidR="00380275" w:rsidRPr="00A7345A" w:rsidRDefault="00380275" w:rsidP="00380275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技術移轉實收金額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</w:rPr>
              <w:t>元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903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380275" w:rsidRPr="00A7345A" w:rsidRDefault="00380275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vAlign w:val="center"/>
          </w:tcPr>
          <w:p w:rsidR="00C55873" w:rsidRPr="00A7345A" w:rsidRDefault="005E23C7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本部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發明專利費用</w:t>
            </w:r>
            <w:r w:rsidR="00C55873" w:rsidRPr="00A7345A">
              <w:rPr>
                <w:rFonts w:ascii="Times New Roman" w:eastAsia="標楷體" w:hAnsi="Times New Roman" w:cs="Times New Roman"/>
                <w:b/>
              </w:rPr>
              <w:t>補助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="00AD7CB6" w:rsidRPr="00A7345A">
              <w:rPr>
                <w:rFonts w:ascii="Times New Roman" w:eastAsia="標楷體" w:hAnsi="Times New Roman" w:cs="Times New Roman"/>
                <w:b/>
              </w:rPr>
              <w:t>金額</w:t>
            </w:r>
            <w:r w:rsidR="00AD7CB6" w:rsidRPr="00A7345A"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="00C55873" w:rsidRPr="00A7345A">
              <w:rPr>
                <w:rFonts w:ascii="Times New Roman" w:eastAsia="標楷體" w:hAnsi="Times New Roman" w:cs="Times New Roman"/>
                <w:b/>
              </w:rPr>
              <w:t>元</w:t>
            </w:r>
            <w:r w:rsidR="00AD7CB6" w:rsidRPr="00A7345A"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903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A7345A" w:rsidRDefault="00C55873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C348F1" w:rsidRPr="00A7345A" w:rsidRDefault="00C348F1" w:rsidP="00C67D7B">
      <w:pPr>
        <w:pStyle w:val="a7"/>
        <w:numPr>
          <w:ilvl w:val="1"/>
          <w:numId w:val="1"/>
        </w:numPr>
        <w:spacing w:beforeLines="50" w:before="180"/>
        <w:ind w:leftChars="0" w:left="964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 w:hint="eastAsia"/>
          <w:b/>
          <w:sz w:val="28"/>
          <w:szCs w:val="28"/>
        </w:rPr>
        <w:t>非科技部計畫之發明專利與技轉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3"/>
        <w:gridCol w:w="1386"/>
        <w:gridCol w:w="1899"/>
        <w:gridCol w:w="1721"/>
        <w:gridCol w:w="1721"/>
      </w:tblGrid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:rsidR="00C348F1" w:rsidRPr="00A7345A" w:rsidRDefault="00C348F1" w:rsidP="00B90623">
            <w:pPr>
              <w:jc w:val="right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近三年度</w:t>
            </w:r>
          </w:p>
          <w:p w:rsidR="00C348F1" w:rsidRPr="00A7345A" w:rsidRDefault="00C348F1" w:rsidP="00B90623">
            <w:pPr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</w:rPr>
              <w:t>非科</w:t>
            </w:r>
            <w:r w:rsidRPr="00A7345A">
              <w:rPr>
                <w:rFonts w:ascii="Times New Roman" w:eastAsia="標楷體" w:hAnsi="Times New Roman" w:cs="Times New Roman"/>
                <w:b/>
              </w:rPr>
              <w:t>技部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計畫</w:t>
            </w:r>
            <w:r w:rsidRPr="00A7345A">
              <w:rPr>
                <w:rFonts w:ascii="Times New Roman" w:eastAsia="標楷體" w:hAnsi="Times New Roman" w:cs="Times New Roman"/>
                <w:b/>
              </w:rPr>
              <w:t>成果</w:t>
            </w:r>
          </w:p>
        </w:tc>
        <w:tc>
          <w:tcPr>
            <w:tcW w:w="1903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_____</w:t>
            </w:r>
            <w:r w:rsidRPr="00A7345A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1980" w:type="dxa"/>
            <w:vMerge w:val="restart"/>
            <w:tcBorders>
              <w:top w:val="single" w:sz="6" w:space="0" w:color="auto"/>
            </w:tcBorders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新申請發明專利件數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1980" w:type="dxa"/>
            <w:vMerge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89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1980" w:type="dxa"/>
            <w:vMerge w:val="restart"/>
            <w:vAlign w:val="center"/>
          </w:tcPr>
          <w:p w:rsidR="00A9734F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獲證發明專利</w:t>
            </w:r>
          </w:p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件數</w:t>
            </w:r>
          </w:p>
        </w:tc>
        <w:tc>
          <w:tcPr>
            <w:tcW w:w="1389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1980" w:type="dxa"/>
            <w:vMerge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389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348F1" w:rsidRPr="00A7345A" w:rsidRDefault="00C348F1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vAlign w:val="center"/>
          </w:tcPr>
          <w:p w:rsidR="00AF22EE" w:rsidRPr="00A7345A" w:rsidRDefault="00A9734F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技術移轉件數</w:t>
            </w:r>
          </w:p>
          <w:p w:rsidR="00A9734F" w:rsidRPr="00A7345A" w:rsidRDefault="00A9734F" w:rsidP="00B90623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</w:rPr>
              <w:t>以合約簽約日期為準</w:t>
            </w:r>
            <w:r w:rsidRPr="00A7345A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1903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345A" w:rsidRPr="00A7345A" w:rsidTr="00C67D7B">
        <w:trPr>
          <w:trHeight w:val="737"/>
          <w:jc w:val="center"/>
        </w:trPr>
        <w:tc>
          <w:tcPr>
            <w:tcW w:w="3369" w:type="dxa"/>
            <w:gridSpan w:val="2"/>
            <w:vAlign w:val="center"/>
          </w:tcPr>
          <w:p w:rsidR="00A9734F" w:rsidRPr="00A7345A" w:rsidRDefault="00A9734F" w:rsidP="00B90623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  <w:b/>
              </w:rPr>
              <w:t>技術移轉實收金額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</w:rPr>
              <w:t>元</w:t>
            </w:r>
            <w:r w:rsidRPr="00A7345A"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903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A9734F" w:rsidRPr="00A7345A" w:rsidRDefault="00A9734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9B5FB2" w:rsidRPr="00A7345A" w:rsidRDefault="009B5FB2" w:rsidP="009B5FB2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2B58EB" w:rsidRPr="00A7345A" w:rsidRDefault="00894573" w:rsidP="00203FA4">
      <w:pPr>
        <w:pStyle w:val="a7"/>
        <w:numPr>
          <w:ilvl w:val="0"/>
          <w:numId w:val="1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計畫內容</w:t>
      </w:r>
    </w:p>
    <w:p w:rsidR="00682B15" w:rsidRPr="00A7345A" w:rsidRDefault="00682B15" w:rsidP="00293ACF">
      <w:pPr>
        <w:pStyle w:val="a7"/>
        <w:numPr>
          <w:ilvl w:val="0"/>
          <w:numId w:val="3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b/>
          <w:szCs w:val="24"/>
        </w:rPr>
        <w:t>計畫</w:t>
      </w:r>
      <w:r w:rsidR="00620F21" w:rsidRPr="00A7345A">
        <w:rPr>
          <w:rFonts w:ascii="Times New Roman" w:eastAsia="標楷體" w:hAnsi="Times New Roman" w:cs="Times New Roman" w:hint="eastAsia"/>
          <w:b/>
          <w:szCs w:val="24"/>
        </w:rPr>
        <w:t>目標與</w:t>
      </w:r>
      <w:r w:rsidRPr="00A7345A">
        <w:rPr>
          <w:rFonts w:ascii="Times New Roman" w:eastAsia="標楷體" w:hAnsi="Times New Roman" w:cs="Times New Roman"/>
          <w:b/>
          <w:szCs w:val="24"/>
        </w:rPr>
        <w:t>架構</w:t>
      </w:r>
      <w:r w:rsidRPr="00A7345A">
        <w:rPr>
          <w:rFonts w:ascii="Times New Roman" w:eastAsia="標楷體" w:hAnsi="Times New Roman" w:cs="Times New Roman"/>
          <w:szCs w:val="24"/>
        </w:rPr>
        <w:t>：</w:t>
      </w:r>
      <w:r w:rsidR="00B97C42" w:rsidRPr="00A7345A">
        <w:rPr>
          <w:rFonts w:ascii="Times New Roman" w:eastAsia="標楷體" w:hAnsi="Times New Roman" w:cs="Times New Roman" w:hint="eastAsia"/>
          <w:szCs w:val="24"/>
        </w:rPr>
        <w:t>整體</w:t>
      </w:r>
      <w:r w:rsidR="00B97C42" w:rsidRPr="00A7345A">
        <w:rPr>
          <w:rFonts w:ascii="Times New Roman" w:eastAsia="標楷體" w:hAnsi="Times New Roman" w:cs="Times New Roman"/>
          <w:szCs w:val="24"/>
        </w:rPr>
        <w:t>計畫目</w:t>
      </w:r>
      <w:r w:rsidR="00B97C42" w:rsidRPr="00A7345A">
        <w:rPr>
          <w:rFonts w:ascii="Times New Roman" w:eastAsia="標楷體" w:hAnsi="Times New Roman" w:cs="Times New Roman" w:hint="eastAsia"/>
          <w:szCs w:val="24"/>
        </w:rPr>
        <w:t>標</w:t>
      </w:r>
      <w:r w:rsidR="00481FDF" w:rsidRPr="00A7345A">
        <w:rPr>
          <w:rFonts w:ascii="Times New Roman" w:eastAsia="標楷體" w:hAnsi="Times New Roman" w:cs="Times New Roman" w:hint="eastAsia"/>
          <w:szCs w:val="24"/>
        </w:rPr>
        <w:t>及執行</w:t>
      </w:r>
      <w:r w:rsidR="00395DBD" w:rsidRPr="00A7345A">
        <w:rPr>
          <w:rFonts w:ascii="Times New Roman" w:eastAsia="標楷體" w:hAnsi="Times New Roman" w:cs="Times New Roman"/>
          <w:szCs w:val="24"/>
        </w:rPr>
        <w:t>架構。</w:t>
      </w:r>
    </w:p>
    <w:p w:rsidR="00682B15" w:rsidRPr="00A7345A" w:rsidRDefault="00E22714" w:rsidP="00293ACF">
      <w:pPr>
        <w:pStyle w:val="a7"/>
        <w:numPr>
          <w:ilvl w:val="0"/>
          <w:numId w:val="3"/>
        </w:numPr>
        <w:snapToGrid w:val="0"/>
        <w:spacing w:beforeLines="50" w:before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b/>
          <w:szCs w:val="24"/>
        </w:rPr>
        <w:t>執行內容：</w:t>
      </w:r>
      <w:r w:rsidRPr="00A7345A">
        <w:rPr>
          <w:rFonts w:ascii="Times New Roman" w:eastAsia="標楷體" w:hAnsi="Times New Roman" w:cs="Times New Roman" w:hint="eastAsia"/>
          <w:szCs w:val="24"/>
        </w:rPr>
        <w:t>至少</w:t>
      </w:r>
      <w:r w:rsidR="00B97C42" w:rsidRPr="00A7345A">
        <w:rPr>
          <w:rFonts w:ascii="Times New Roman" w:eastAsia="標楷體" w:hAnsi="Times New Roman" w:cs="Times New Roman" w:hint="eastAsia"/>
          <w:szCs w:val="24"/>
        </w:rPr>
        <w:t>應</w:t>
      </w:r>
      <w:r w:rsidR="00682B15" w:rsidRPr="00A7345A">
        <w:rPr>
          <w:rFonts w:ascii="Times New Roman" w:eastAsia="標楷體" w:hAnsi="Times New Roman" w:cs="Times New Roman"/>
          <w:szCs w:val="24"/>
        </w:rPr>
        <w:t>包含下</w:t>
      </w:r>
      <w:r w:rsidRPr="00A7345A">
        <w:rPr>
          <w:rFonts w:ascii="Times New Roman" w:eastAsia="標楷體" w:hAnsi="Times New Roman" w:cs="Times New Roman" w:hint="eastAsia"/>
          <w:szCs w:val="24"/>
        </w:rPr>
        <w:t>列</w:t>
      </w:r>
      <w:r w:rsidR="00682B15" w:rsidRPr="00A7345A">
        <w:rPr>
          <w:rFonts w:ascii="Times New Roman" w:eastAsia="標楷體" w:hAnsi="Times New Roman" w:cs="Times New Roman"/>
          <w:szCs w:val="24"/>
        </w:rPr>
        <w:t>各項</w:t>
      </w:r>
      <w:r w:rsidR="00B97C42" w:rsidRPr="00A7345A">
        <w:rPr>
          <w:rFonts w:ascii="Times New Roman" w:eastAsia="標楷體" w:hAnsi="Times New Roman" w:cs="Times New Roman" w:hint="eastAsia"/>
          <w:szCs w:val="24"/>
        </w:rPr>
        <w:t>說明</w:t>
      </w:r>
      <w:r w:rsidR="00567DDF" w:rsidRPr="00A7345A">
        <w:rPr>
          <w:rFonts w:ascii="Times New Roman" w:eastAsia="標楷體" w:hAnsi="Times New Roman" w:cs="Times New Roman" w:hint="eastAsia"/>
          <w:szCs w:val="24"/>
        </w:rPr>
        <w:t>。</w:t>
      </w:r>
    </w:p>
    <w:p w:rsidR="00894573" w:rsidRPr="00A7345A" w:rsidRDefault="00E22714" w:rsidP="00D72C35">
      <w:pPr>
        <w:pStyle w:val="a7"/>
        <w:numPr>
          <w:ilvl w:val="1"/>
          <w:numId w:val="3"/>
        </w:numPr>
        <w:snapToGrid w:val="0"/>
        <w:spacing w:beforeLines="50" w:before="180"/>
        <w:ind w:leftChars="0" w:left="958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szCs w:val="24"/>
        </w:rPr>
        <w:t>專利篩選管理機制</w:t>
      </w:r>
      <w:r w:rsidR="00AD55E5" w:rsidRPr="00A7345A">
        <w:rPr>
          <w:rFonts w:ascii="Times New Roman" w:eastAsia="標楷體" w:hAnsi="Times New Roman" w:cs="Times New Roman"/>
          <w:szCs w:val="24"/>
        </w:rPr>
        <w:t>：</w:t>
      </w:r>
      <w:r w:rsidR="00B97C42" w:rsidRPr="00A7345A">
        <w:rPr>
          <w:rFonts w:ascii="Times New Roman" w:eastAsia="標楷體" w:hAnsi="Times New Roman" w:cs="Times New Roman"/>
          <w:szCs w:val="24"/>
        </w:rPr>
        <w:t>專利評估標準、審查規範等機制</w:t>
      </w:r>
      <w:r w:rsidR="00AC3847" w:rsidRPr="00A7345A">
        <w:rPr>
          <w:rFonts w:ascii="Times New Roman" w:eastAsia="標楷體" w:hAnsi="Times New Roman" w:cs="Times New Roman"/>
          <w:szCs w:val="24"/>
        </w:rPr>
        <w:t>流程與執行規劃</w:t>
      </w:r>
      <w:r w:rsidR="00F1710F" w:rsidRPr="00A7345A">
        <w:rPr>
          <w:rFonts w:ascii="Times New Roman" w:eastAsia="標楷體" w:hAnsi="Times New Roman" w:cs="Times New Roman"/>
          <w:szCs w:val="24"/>
        </w:rPr>
        <w:t>等。</w:t>
      </w:r>
    </w:p>
    <w:p w:rsidR="00AC3847" w:rsidRPr="00A7345A" w:rsidRDefault="00AC3847" w:rsidP="00D72C35">
      <w:pPr>
        <w:pStyle w:val="a7"/>
        <w:numPr>
          <w:ilvl w:val="1"/>
          <w:numId w:val="3"/>
        </w:numPr>
        <w:snapToGrid w:val="0"/>
        <w:spacing w:beforeLines="50" w:before="180"/>
        <w:ind w:leftChars="0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szCs w:val="24"/>
        </w:rPr>
        <w:t>專利推廣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策略及作法</w:t>
      </w:r>
      <w:r w:rsidR="00F1710F" w:rsidRPr="00A7345A">
        <w:rPr>
          <w:rFonts w:ascii="Times New Roman" w:eastAsia="標楷體" w:hAnsi="Times New Roman" w:cs="Times New Roman"/>
          <w:szCs w:val="24"/>
        </w:rPr>
        <w:t>：</w:t>
      </w:r>
      <w:r w:rsidR="00112145" w:rsidRPr="00A7345A">
        <w:rPr>
          <w:rFonts w:ascii="Times New Roman" w:eastAsia="標楷體" w:hAnsi="Times New Roman" w:cs="Times New Roman" w:hint="eastAsia"/>
          <w:szCs w:val="24"/>
        </w:rPr>
        <w:t>資源整合</w:t>
      </w:r>
      <w:r w:rsidR="00E22714" w:rsidRPr="00A7345A">
        <w:rPr>
          <w:rFonts w:ascii="Times New Roman" w:eastAsia="標楷體" w:hAnsi="Times New Roman" w:cs="Times New Roman"/>
          <w:szCs w:val="24"/>
        </w:rPr>
        <w:t>提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升</w:t>
      </w:r>
      <w:r w:rsidR="00F1710F" w:rsidRPr="00A7345A">
        <w:rPr>
          <w:rFonts w:ascii="Times New Roman" w:eastAsia="標楷體" w:hAnsi="Times New Roman" w:cs="Times New Roman"/>
          <w:szCs w:val="24"/>
        </w:rPr>
        <w:t>專利運用成效之推廣</w:t>
      </w:r>
      <w:r w:rsidR="00AD55E5" w:rsidRPr="00A7345A">
        <w:rPr>
          <w:rFonts w:ascii="Times New Roman" w:eastAsia="標楷體" w:hAnsi="Times New Roman" w:cs="Times New Roman"/>
          <w:szCs w:val="24"/>
        </w:rPr>
        <w:t>模式與作法</w:t>
      </w:r>
      <w:r w:rsidR="00F1710F" w:rsidRPr="00A7345A">
        <w:rPr>
          <w:rFonts w:ascii="Times New Roman" w:eastAsia="標楷體" w:hAnsi="Times New Roman" w:cs="Times New Roman"/>
          <w:szCs w:val="24"/>
        </w:rPr>
        <w:t>等。</w:t>
      </w:r>
    </w:p>
    <w:p w:rsidR="00AD55E5" w:rsidRPr="00A7345A" w:rsidRDefault="00B20C4C" w:rsidP="002F5A7E">
      <w:pPr>
        <w:pStyle w:val="a7"/>
        <w:numPr>
          <w:ilvl w:val="1"/>
          <w:numId w:val="3"/>
        </w:numPr>
        <w:snapToGrid w:val="0"/>
        <w:spacing w:beforeLines="50" w:before="180"/>
        <w:ind w:leftChars="0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 w:hint="eastAsia"/>
          <w:szCs w:val="24"/>
        </w:rPr>
        <w:t>專利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彈性</w:t>
      </w:r>
      <w:r w:rsidRPr="00A7345A">
        <w:rPr>
          <w:rFonts w:ascii="Times New Roman" w:eastAsia="標楷體" w:hAnsi="Times New Roman" w:cs="Times New Roman" w:hint="eastAsia"/>
          <w:szCs w:val="24"/>
        </w:rPr>
        <w:t>補助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機制及費用編列說明</w:t>
      </w:r>
      <w:r w:rsidR="00E80B57" w:rsidRPr="00A7345A">
        <w:rPr>
          <w:rFonts w:ascii="Times New Roman" w:eastAsia="標楷體" w:hAnsi="Times New Roman" w:cs="Times New Roman"/>
          <w:szCs w:val="24"/>
        </w:rPr>
        <w:t>：</w:t>
      </w:r>
      <w:r w:rsidR="00E22714" w:rsidRPr="00A7345A">
        <w:rPr>
          <w:rFonts w:ascii="Times New Roman" w:eastAsia="標楷體" w:hAnsi="Times New Roman" w:cs="Times New Roman"/>
          <w:szCs w:val="24"/>
        </w:rPr>
        <w:t>依專利篩選及推廣</w:t>
      </w:r>
      <w:r w:rsidR="00F1710F" w:rsidRPr="00A7345A">
        <w:rPr>
          <w:rFonts w:ascii="Times New Roman" w:eastAsia="標楷體" w:hAnsi="Times New Roman" w:cs="Times New Roman" w:hint="eastAsia"/>
          <w:szCs w:val="24"/>
        </w:rPr>
        <w:t>機制，規劃</w:t>
      </w:r>
      <w:r w:rsidR="00620F21" w:rsidRPr="00A7345A">
        <w:rPr>
          <w:rFonts w:ascii="Times New Roman" w:eastAsia="標楷體" w:hAnsi="Times New Roman" w:cs="Times New Roman" w:hint="eastAsia"/>
          <w:szCs w:val="24"/>
        </w:rPr>
        <w:t>經費</w:t>
      </w:r>
      <w:r w:rsidR="00F1710F" w:rsidRPr="00A7345A">
        <w:rPr>
          <w:rFonts w:ascii="Times New Roman" w:eastAsia="標楷體" w:hAnsi="Times New Roman" w:cs="Times New Roman" w:hint="eastAsia"/>
          <w:szCs w:val="24"/>
        </w:rPr>
        <w:t>彈性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運用</w:t>
      </w:r>
      <w:r w:rsidR="00F1710F" w:rsidRPr="00A7345A">
        <w:rPr>
          <w:rFonts w:ascii="Times New Roman" w:eastAsia="標楷體" w:hAnsi="Times New Roman" w:cs="Times New Roman" w:hint="eastAsia"/>
          <w:szCs w:val="24"/>
        </w:rPr>
        <w:t>作法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，並提供</w:t>
      </w:r>
      <w:r w:rsidR="00567DDF" w:rsidRPr="00A7345A">
        <w:rPr>
          <w:rFonts w:ascii="Times New Roman" w:eastAsia="標楷體" w:hAnsi="Times New Roman" w:cs="Times New Roman" w:hint="eastAsia"/>
          <w:szCs w:val="24"/>
        </w:rPr>
        <w:t>費用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編列</w:t>
      </w:r>
      <w:r w:rsidR="00620F21" w:rsidRPr="00A7345A">
        <w:rPr>
          <w:rFonts w:ascii="Times New Roman" w:eastAsia="標楷體" w:hAnsi="Times New Roman" w:cs="Times New Roman" w:hint="eastAsia"/>
          <w:szCs w:val="24"/>
        </w:rPr>
        <w:t>基準與</w:t>
      </w:r>
      <w:r w:rsidR="00E22714" w:rsidRPr="00A7345A">
        <w:rPr>
          <w:rFonts w:ascii="Times New Roman" w:eastAsia="標楷體" w:hAnsi="Times New Roman" w:cs="Times New Roman" w:hint="eastAsia"/>
          <w:szCs w:val="24"/>
        </w:rPr>
        <w:t>說明</w:t>
      </w:r>
      <w:r w:rsidR="00682B15" w:rsidRPr="00A7345A">
        <w:rPr>
          <w:rFonts w:ascii="Times New Roman" w:eastAsia="標楷體" w:hAnsi="Times New Roman" w:cs="Times New Roman"/>
          <w:szCs w:val="24"/>
        </w:rPr>
        <w:t>。</w:t>
      </w:r>
      <w:r w:rsidR="00704D0F" w:rsidRPr="00A7345A">
        <w:rPr>
          <w:rFonts w:ascii="Times New Roman" w:eastAsia="標楷體" w:hAnsi="Times New Roman" w:cs="Times New Roman"/>
          <w:szCs w:val="24"/>
        </w:rPr>
        <w:t>如有</w:t>
      </w:r>
      <w:r w:rsidR="002F5A7E" w:rsidRPr="00A7345A">
        <w:rPr>
          <w:rFonts w:ascii="Times New Roman" w:eastAsia="標楷體" w:hAnsi="Times New Roman" w:cs="Times New Roman" w:hint="eastAsia"/>
          <w:szCs w:val="24"/>
        </w:rPr>
        <w:t>依專利合作條約（</w:t>
      </w:r>
      <w:r w:rsidR="002F5A7E" w:rsidRPr="00A7345A">
        <w:rPr>
          <w:rFonts w:ascii="Times New Roman" w:eastAsia="標楷體" w:hAnsi="Times New Roman" w:cs="Times New Roman" w:hint="eastAsia"/>
          <w:szCs w:val="24"/>
        </w:rPr>
        <w:t>PCT</w:t>
      </w:r>
      <w:r w:rsidR="002F5A7E" w:rsidRPr="00A7345A">
        <w:rPr>
          <w:rFonts w:ascii="Times New Roman" w:eastAsia="標楷體" w:hAnsi="Times New Roman" w:cs="Times New Roman" w:hint="eastAsia"/>
          <w:szCs w:val="24"/>
        </w:rPr>
        <w:t>）管道申請多國專利</w:t>
      </w:r>
      <w:r w:rsidR="00704D0F" w:rsidRPr="00A7345A">
        <w:rPr>
          <w:rFonts w:ascii="Times New Roman" w:eastAsia="標楷體" w:hAnsi="Times New Roman" w:cs="Times New Roman" w:hint="eastAsia"/>
          <w:szCs w:val="24"/>
        </w:rPr>
        <w:t>布局需求，應說明具該經費需求之本部計畫。</w:t>
      </w:r>
    </w:p>
    <w:p w:rsidR="008007A7" w:rsidRPr="00A7345A" w:rsidRDefault="008007A7" w:rsidP="00D72C35">
      <w:pPr>
        <w:pStyle w:val="a7"/>
        <w:numPr>
          <w:ilvl w:val="0"/>
          <w:numId w:val="24"/>
        </w:numPr>
        <w:snapToGrid w:val="0"/>
        <w:spacing w:beforeLines="50" w:before="180"/>
        <w:ind w:leftChars="0" w:left="1440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 w:hint="eastAsia"/>
          <w:szCs w:val="24"/>
        </w:rPr>
        <w:t>費用</w:t>
      </w:r>
      <w:r w:rsidR="00615580" w:rsidRPr="00A7345A">
        <w:rPr>
          <w:rFonts w:ascii="Times New Roman" w:eastAsia="標楷體" w:hAnsi="Times New Roman" w:cs="Times New Roman" w:hint="eastAsia"/>
          <w:szCs w:val="24"/>
        </w:rPr>
        <w:t>規劃表</w:t>
      </w:r>
    </w:p>
    <w:p w:rsidR="00B51626" w:rsidRPr="00A7345A" w:rsidRDefault="00B51626" w:rsidP="00DE09E0">
      <w:pPr>
        <w:snapToGrid w:val="0"/>
        <w:ind w:left="958"/>
        <w:jc w:val="right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szCs w:val="24"/>
        </w:rPr>
        <w:t>單位：新台幣元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1"/>
        <w:gridCol w:w="2247"/>
        <w:gridCol w:w="782"/>
        <w:gridCol w:w="785"/>
        <w:gridCol w:w="789"/>
        <w:gridCol w:w="785"/>
        <w:gridCol w:w="785"/>
        <w:gridCol w:w="785"/>
      </w:tblGrid>
      <w:tr w:rsidR="00A7345A" w:rsidRPr="00A7345A" w:rsidTr="002F5A7E">
        <w:trPr>
          <w:cantSplit/>
          <w:trHeight w:val="547"/>
          <w:jc w:val="center"/>
        </w:trPr>
        <w:tc>
          <w:tcPr>
            <w:tcW w:w="195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C673C6" w:rsidP="00F1738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項目</w:t>
            </w:r>
          </w:p>
        </w:tc>
        <w:tc>
          <w:tcPr>
            <w:tcW w:w="2266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B5162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編列基準說明</w:t>
            </w:r>
          </w:p>
        </w:tc>
        <w:tc>
          <w:tcPr>
            <w:tcW w:w="2369" w:type="dxa"/>
            <w:gridSpan w:val="3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4C638B" w:rsidRPr="00A7345A" w:rsidRDefault="004C638B" w:rsidP="00F1738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本部補助款</w:t>
            </w:r>
          </w:p>
        </w:tc>
        <w:tc>
          <w:tcPr>
            <w:tcW w:w="2367" w:type="dxa"/>
            <w:gridSpan w:val="3"/>
            <w:tcBorders>
              <w:lef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zCs w:val="24"/>
              </w:rPr>
              <w:t>機構配合款</w:t>
            </w:r>
          </w:p>
        </w:tc>
      </w:tr>
      <w:tr w:rsidR="00A7345A" w:rsidRPr="00A7345A" w:rsidTr="002F5A7E">
        <w:trPr>
          <w:cantSplit/>
          <w:trHeight w:val="680"/>
          <w:jc w:val="center"/>
        </w:trPr>
        <w:tc>
          <w:tcPr>
            <w:tcW w:w="1957" w:type="dxa"/>
            <w:vMerge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第一年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第二年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第三年</w:t>
            </w:r>
          </w:p>
        </w:tc>
        <w:tc>
          <w:tcPr>
            <w:tcW w:w="789" w:type="dxa"/>
            <w:tcBorders>
              <w:lef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第一年</w:t>
            </w:r>
          </w:p>
        </w:tc>
        <w:tc>
          <w:tcPr>
            <w:tcW w:w="789" w:type="dxa"/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第二年</w:t>
            </w:r>
          </w:p>
        </w:tc>
        <w:tc>
          <w:tcPr>
            <w:tcW w:w="789" w:type="dxa"/>
            <w:vAlign w:val="center"/>
          </w:tcPr>
          <w:p w:rsidR="004C638B" w:rsidRPr="00A7345A" w:rsidRDefault="004C638B" w:rsidP="00E400E1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第三年</w:t>
            </w:r>
          </w:p>
        </w:tc>
      </w:tr>
      <w:tr w:rsidR="00A7345A" w:rsidRPr="00A7345A" w:rsidTr="002F5A7E">
        <w:trPr>
          <w:cantSplit/>
          <w:trHeight w:val="680"/>
          <w:jc w:val="center"/>
        </w:trPr>
        <w:tc>
          <w:tcPr>
            <w:tcW w:w="195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專利申請維護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(A)</w:t>
            </w: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4C63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E7116E">
        <w:trPr>
          <w:cantSplit/>
          <w:trHeight w:val="1153"/>
          <w:jc w:val="center"/>
        </w:trPr>
        <w:tc>
          <w:tcPr>
            <w:tcW w:w="195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5E5C" w:rsidRPr="00A7345A" w:rsidRDefault="004C638B" w:rsidP="00E400E1">
            <w:pPr>
              <w:snapToGrid w:val="0"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專利篩選審查、</w:t>
            </w:r>
          </w:p>
          <w:p w:rsidR="004C638B" w:rsidRPr="00A7345A" w:rsidRDefault="004C638B" w:rsidP="0021345E">
            <w:pPr>
              <w:snapToGrid w:val="0"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管理與推廣運用</w:t>
            </w:r>
            <w:r w:rsidR="0021345E" w:rsidRPr="00A7345A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 xml:space="preserve"> 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(B</w:t>
            </w:r>
            <w:r w:rsidR="0021345E" w:rsidRPr="00A7345A">
              <w:rPr>
                <w:rFonts w:ascii="標楷體" w:eastAsia="標楷體" w:hAnsi="標楷體" w:cs="Times New Roman" w:hint="eastAsia"/>
                <w:kern w:val="0"/>
                <w:szCs w:val="24"/>
              </w:rPr>
              <w:t>≦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A*25%)</w:t>
            </w: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4C638B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E7116E">
        <w:trPr>
          <w:cantSplit/>
          <w:trHeight w:val="842"/>
          <w:jc w:val="center"/>
        </w:trPr>
        <w:tc>
          <w:tcPr>
            <w:tcW w:w="195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837C0B">
            <w:pPr>
              <w:snapToGrid w:val="0"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  <w:t>管理費</w:t>
            </w:r>
            <w:r w:rsidR="0021345E" w:rsidRPr="00A7345A">
              <w:rPr>
                <w:rFonts w:ascii="Times New Roman" w:eastAsia="標楷體" w:hAnsi="Times New Roman" w:cs="Times New Roman" w:hint="eastAsia"/>
                <w:b/>
                <w:kern w:val="0"/>
                <w:sz w:val="22"/>
                <w:szCs w:val="24"/>
              </w:rPr>
              <w:t>【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C</w:t>
            </w:r>
            <w:r w:rsidR="0021345E"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=(A+B)*10%</w:t>
            </w:r>
            <w:r w:rsidR="0021345E"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】</w:t>
            </w: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4C63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1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4C638B" w:rsidRPr="00A7345A" w:rsidRDefault="004C638B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E7116E">
        <w:trPr>
          <w:cantSplit/>
          <w:trHeight w:val="680"/>
          <w:jc w:val="center"/>
        </w:trPr>
        <w:tc>
          <w:tcPr>
            <w:tcW w:w="422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16E" w:rsidRPr="00A7345A" w:rsidRDefault="00E7116E" w:rsidP="00EC74F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合計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(D=A+B+C)</w:t>
            </w: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  <w:tl2br w:val="nil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nil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9" w:type="dxa"/>
            <w:tcBorders>
              <w:left w:val="single" w:sz="2" w:space="0" w:color="auto"/>
              <w:bottom w:val="single" w:sz="2" w:space="0" w:color="auto"/>
              <w:tl2br w:val="nil"/>
            </w:tcBorders>
            <w:vAlign w:val="center"/>
          </w:tcPr>
          <w:p w:rsidR="00E7116E" w:rsidRPr="00A7345A" w:rsidRDefault="00E7116E" w:rsidP="00E400E1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2F5A7E">
        <w:trPr>
          <w:cantSplit/>
          <w:trHeight w:val="680"/>
          <w:jc w:val="center"/>
        </w:trPr>
        <w:tc>
          <w:tcPr>
            <w:tcW w:w="6592" w:type="dxa"/>
            <w:gridSpan w:val="5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B68" w:rsidRPr="00A7345A" w:rsidRDefault="00BE0B68" w:rsidP="00C038D2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zCs w:val="24"/>
              </w:rPr>
              <w:t>本部補助款項目說明：</w:t>
            </w:r>
          </w:p>
          <w:p w:rsidR="00BE0B68" w:rsidRPr="00A7345A" w:rsidRDefault="00BE0B68" w:rsidP="00C673C6">
            <w:pPr>
              <w:pStyle w:val="a7"/>
              <w:numPr>
                <w:ilvl w:val="0"/>
                <w:numId w:val="28"/>
              </w:numPr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zCs w:val="24"/>
              </w:rPr>
              <w:t>專</w:t>
            </w: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利申請</w:t>
            </w:r>
            <w:r w:rsidRPr="00A7345A">
              <w:rPr>
                <w:rFonts w:ascii="Times New Roman" w:eastAsia="標楷體" w:hAnsi="Times New Roman" w:cs="Times New Roman" w:hint="eastAsia"/>
                <w:b/>
                <w:szCs w:val="24"/>
              </w:rPr>
              <w:t>維護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：包含專利申請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、補正申覆、領證</w:t>
            </w:r>
            <w:r w:rsidR="002F5A7E" w:rsidRPr="00A7345A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年費等官方規費</w:t>
            </w:r>
            <w:r w:rsidR="002F5A7E" w:rsidRPr="00A7345A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代理人費用，以及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PCT</w:t>
            </w:r>
            <w:r w:rsidR="002F5A7E" w:rsidRPr="00A7345A">
              <w:rPr>
                <w:rFonts w:ascii="Times New Roman" w:eastAsia="標楷體" w:hAnsi="Times New Roman" w:cs="Times New Roman"/>
                <w:szCs w:val="24"/>
              </w:rPr>
              <w:t>申請布局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之官方規費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。以申請機構近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年獲本部同意補助之專利申請及維護相關費用平均作為參考。</w:t>
            </w:r>
          </w:p>
          <w:p w:rsidR="00BE0B68" w:rsidRPr="00A7345A" w:rsidRDefault="00BE0B68" w:rsidP="00C673C6">
            <w:pPr>
              <w:pStyle w:val="a7"/>
              <w:numPr>
                <w:ilvl w:val="0"/>
                <w:numId w:val="28"/>
              </w:numPr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專利篩選審查、管理與推廣運用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：包含推動及所需人力費用，</w:t>
            </w:r>
            <w:r w:rsidRPr="00A7345A">
              <w:rPr>
                <w:rFonts w:ascii="Times New Roman" w:eastAsia="標楷體" w:hAnsi="Times New Roman" w:cs="Times New Roman"/>
                <w:kern w:val="0"/>
                <w:szCs w:val="24"/>
              </w:rPr>
              <w:t>總計不得超過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本部補助「專利申請維護」</w:t>
            </w:r>
            <w:r w:rsidRPr="00A7345A">
              <w:rPr>
                <w:rFonts w:ascii="Times New Roman" w:eastAsia="標楷體" w:hAnsi="Times New Roman" w:cs="Times New Roman"/>
                <w:kern w:val="0"/>
                <w:szCs w:val="24"/>
              </w:rPr>
              <w:t>費用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之</w:t>
            </w:r>
            <w:r w:rsidRPr="00A7345A">
              <w:rPr>
                <w:rFonts w:ascii="Times New Roman" w:eastAsia="標楷體" w:hAnsi="Times New Roman" w:cs="Times New Roman"/>
                <w:kern w:val="0"/>
                <w:szCs w:val="24"/>
              </w:rPr>
              <w:t>百分之二十</w:t>
            </w:r>
            <w:r w:rsidRPr="00A7345A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五。</w:t>
            </w:r>
          </w:p>
          <w:p w:rsidR="00BE0B68" w:rsidRPr="00A7345A" w:rsidRDefault="00BE0B68" w:rsidP="00C673C6">
            <w:pPr>
              <w:pStyle w:val="a7"/>
              <w:numPr>
                <w:ilvl w:val="0"/>
                <w:numId w:val="28"/>
              </w:numPr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管理費</w:t>
            </w:r>
            <w:r w:rsidRPr="00A7345A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申請機構配合執行計畫所需費用，其額度為本部補助款之百分之十。</w:t>
            </w:r>
          </w:p>
        </w:tc>
        <w:tc>
          <w:tcPr>
            <w:tcW w:w="2367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BE0B68" w:rsidRPr="00A7345A" w:rsidRDefault="00BE0B68" w:rsidP="00C038D2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zCs w:val="24"/>
              </w:rPr>
              <w:t>機構配合款編列說明：</w:t>
            </w:r>
          </w:p>
          <w:p w:rsidR="00BE0B68" w:rsidRPr="00A7345A" w:rsidRDefault="00BE0B68" w:rsidP="00C038D2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szCs w:val="24"/>
              </w:rPr>
              <w:t>申請機構應編列配合款，其額度至少為本部補助款（不含管理費）之百分之三十。不限各經費項目編列比例。</w:t>
            </w:r>
          </w:p>
        </w:tc>
        <w:bookmarkStart w:id="0" w:name="_GoBack"/>
        <w:bookmarkEnd w:id="0"/>
      </w:tr>
    </w:tbl>
    <w:p w:rsidR="00F07BA9" w:rsidRPr="00A7345A" w:rsidRDefault="00AD55E5" w:rsidP="00FA3636">
      <w:pPr>
        <w:pStyle w:val="a7"/>
        <w:numPr>
          <w:ilvl w:val="0"/>
          <w:numId w:val="3"/>
        </w:numPr>
        <w:spacing w:beforeLines="50" w:before="180"/>
        <w:ind w:leftChars="0" w:left="992" w:hanging="99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b/>
          <w:szCs w:val="24"/>
        </w:rPr>
        <w:t>預期效益</w:t>
      </w:r>
      <w:r w:rsidR="00F1710F" w:rsidRPr="00A7345A">
        <w:rPr>
          <w:rFonts w:ascii="Times New Roman" w:eastAsia="標楷體" w:hAnsi="Times New Roman" w:cs="Times New Roman"/>
          <w:b/>
          <w:szCs w:val="24"/>
        </w:rPr>
        <w:t>：</w:t>
      </w:r>
      <w:r w:rsidR="00F07BA9" w:rsidRPr="00A7345A">
        <w:rPr>
          <w:rFonts w:ascii="Times New Roman" w:eastAsia="標楷體" w:hAnsi="Times New Roman" w:cs="Times New Roman" w:hint="eastAsia"/>
          <w:szCs w:val="24"/>
        </w:rPr>
        <w:t>至少應</w:t>
      </w:r>
      <w:r w:rsidR="00F07BA9" w:rsidRPr="00A7345A">
        <w:rPr>
          <w:rFonts w:ascii="Times New Roman" w:eastAsia="標楷體" w:hAnsi="Times New Roman" w:cs="Times New Roman"/>
          <w:szCs w:val="24"/>
        </w:rPr>
        <w:t>包含下</w:t>
      </w:r>
      <w:r w:rsidR="00F07BA9" w:rsidRPr="00A7345A">
        <w:rPr>
          <w:rFonts w:ascii="Times New Roman" w:eastAsia="標楷體" w:hAnsi="Times New Roman" w:cs="Times New Roman" w:hint="eastAsia"/>
          <w:szCs w:val="24"/>
        </w:rPr>
        <w:t>列</w:t>
      </w:r>
      <w:r w:rsidR="00F07BA9" w:rsidRPr="00A7345A">
        <w:rPr>
          <w:rFonts w:ascii="Times New Roman" w:eastAsia="標楷體" w:hAnsi="Times New Roman" w:cs="Times New Roman"/>
          <w:szCs w:val="24"/>
        </w:rPr>
        <w:t>各項</w:t>
      </w:r>
      <w:r w:rsidR="00F07BA9" w:rsidRPr="00A7345A">
        <w:rPr>
          <w:rFonts w:ascii="Times New Roman" w:eastAsia="標楷體" w:hAnsi="Times New Roman" w:cs="Times New Roman" w:hint="eastAsia"/>
          <w:szCs w:val="24"/>
        </w:rPr>
        <w:t>說明。</w:t>
      </w:r>
    </w:p>
    <w:p w:rsidR="00F07BA9" w:rsidRPr="00A7345A" w:rsidRDefault="00A9754E" w:rsidP="00D72C35">
      <w:pPr>
        <w:pStyle w:val="a7"/>
        <w:numPr>
          <w:ilvl w:val="1"/>
          <w:numId w:val="3"/>
        </w:numPr>
        <w:snapToGrid w:val="0"/>
        <w:spacing w:beforeLines="50" w:before="180"/>
        <w:ind w:leftChars="0" w:left="958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 w:hint="eastAsia"/>
          <w:szCs w:val="24"/>
        </w:rPr>
        <w:t>計畫機制推動成果</w:t>
      </w:r>
    </w:p>
    <w:p w:rsidR="00F07BA9" w:rsidRPr="00A7345A" w:rsidRDefault="00A9754E" w:rsidP="00D72C35">
      <w:pPr>
        <w:pStyle w:val="a7"/>
        <w:numPr>
          <w:ilvl w:val="1"/>
          <w:numId w:val="3"/>
        </w:numPr>
        <w:snapToGrid w:val="0"/>
        <w:spacing w:beforeLines="50" w:before="180"/>
        <w:ind w:leftChars="0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 w:hint="eastAsia"/>
          <w:szCs w:val="24"/>
        </w:rPr>
        <w:t>衍生效益</w:t>
      </w:r>
      <w:r w:rsidR="000C1EA8" w:rsidRPr="00A7345A">
        <w:rPr>
          <w:rFonts w:ascii="Times New Roman" w:eastAsia="標楷體" w:hAnsi="Times New Roman" w:cs="Times New Roman" w:hint="eastAsia"/>
          <w:szCs w:val="24"/>
        </w:rPr>
        <w:t>(</w:t>
      </w:r>
      <w:r w:rsidR="000C1EA8" w:rsidRPr="00A7345A">
        <w:rPr>
          <w:rFonts w:ascii="Times New Roman" w:eastAsia="標楷體" w:hAnsi="Times New Roman" w:cs="Times New Roman" w:hint="eastAsia"/>
          <w:szCs w:val="24"/>
        </w:rPr>
        <w:t>量化及質化效益</w:t>
      </w:r>
      <w:r w:rsidR="000C1EA8" w:rsidRPr="00A7345A">
        <w:rPr>
          <w:rFonts w:ascii="Times New Roman" w:eastAsia="標楷體" w:hAnsi="Times New Roman" w:cs="Times New Roman" w:hint="eastAsia"/>
          <w:szCs w:val="24"/>
        </w:rPr>
        <w:t>)</w:t>
      </w:r>
    </w:p>
    <w:p w:rsidR="000F7459" w:rsidRPr="00A7345A" w:rsidRDefault="00A9754E" w:rsidP="00DF652B">
      <w:pPr>
        <w:pStyle w:val="a7"/>
        <w:widowControl/>
        <w:numPr>
          <w:ilvl w:val="1"/>
          <w:numId w:val="3"/>
        </w:numPr>
        <w:snapToGrid w:val="0"/>
        <w:spacing w:beforeLines="50" w:before="180"/>
        <w:ind w:leftChars="0" w:hanging="482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 w:hint="eastAsia"/>
          <w:szCs w:val="24"/>
        </w:rPr>
        <w:t>專利</w:t>
      </w:r>
      <w:r w:rsidR="00C30A8E" w:rsidRPr="00A7345A">
        <w:rPr>
          <w:rFonts w:ascii="Times New Roman" w:eastAsia="標楷體" w:hAnsi="Times New Roman" w:cs="Times New Roman" w:hint="eastAsia"/>
          <w:szCs w:val="24"/>
        </w:rPr>
        <w:t>運用績效</w:t>
      </w:r>
      <w:r w:rsidR="00682B15" w:rsidRPr="00A7345A">
        <w:rPr>
          <w:rFonts w:ascii="Times New Roman" w:eastAsia="標楷體" w:hAnsi="Times New Roman" w:cs="Times New Roman"/>
          <w:szCs w:val="24"/>
        </w:rPr>
        <w:t>目標</w:t>
      </w:r>
      <w:r w:rsidR="00F1710F" w:rsidRPr="00A7345A">
        <w:rPr>
          <w:rFonts w:ascii="Times New Roman" w:eastAsia="標楷體" w:hAnsi="Times New Roman" w:cs="Times New Roman" w:hint="eastAsia"/>
          <w:szCs w:val="24"/>
        </w:rPr>
        <w:t>(</w:t>
      </w:r>
      <w:r w:rsidR="000519D1" w:rsidRPr="00A7345A">
        <w:rPr>
          <w:rFonts w:ascii="Times New Roman" w:eastAsia="標楷體" w:hAnsi="Times New Roman" w:cs="Times New Roman" w:hint="eastAsia"/>
          <w:szCs w:val="24"/>
        </w:rPr>
        <w:t>多年期計畫應列全期程期滿之</w:t>
      </w:r>
      <w:r w:rsidR="00C30A8E" w:rsidRPr="00A7345A">
        <w:rPr>
          <w:rFonts w:ascii="Times New Roman" w:eastAsia="標楷體" w:hAnsi="Times New Roman" w:cs="Times New Roman" w:hint="eastAsia"/>
          <w:szCs w:val="24"/>
        </w:rPr>
        <w:t>績效目標</w:t>
      </w:r>
      <w:r w:rsidR="00F1710F" w:rsidRPr="00A7345A">
        <w:rPr>
          <w:rFonts w:ascii="Times New Roman" w:eastAsia="標楷體" w:hAnsi="Times New Roman" w:cs="Times New Roman" w:hint="eastAsia"/>
          <w:szCs w:val="24"/>
        </w:rPr>
        <w:t>)</w:t>
      </w:r>
      <w:r w:rsidR="000F7459" w:rsidRPr="00A7345A">
        <w:rPr>
          <w:rFonts w:ascii="Times New Roman" w:eastAsia="標楷體" w:hAnsi="Times New Roman" w:cs="Times New Roman"/>
          <w:szCs w:val="24"/>
        </w:rPr>
        <w:br w:type="page"/>
      </w:r>
    </w:p>
    <w:p w:rsidR="00755141" w:rsidRPr="00A7345A" w:rsidRDefault="00755141" w:rsidP="00DE09E0">
      <w:pPr>
        <w:pStyle w:val="a7"/>
        <w:numPr>
          <w:ilvl w:val="0"/>
          <w:numId w:val="1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經費編列與運用</w:t>
      </w:r>
    </w:p>
    <w:p w:rsidR="00755141" w:rsidRPr="00A7345A" w:rsidRDefault="00E01DC5" w:rsidP="00E01DC5">
      <w:pPr>
        <w:pStyle w:val="a7"/>
        <w:numPr>
          <w:ilvl w:val="0"/>
          <w:numId w:val="4"/>
        </w:numPr>
        <w:spacing w:line="400" w:lineRule="exac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t>經費表</w:t>
      </w:r>
    </w:p>
    <w:p w:rsidR="000D3D39" w:rsidRPr="00A7345A" w:rsidRDefault="00E01DC5" w:rsidP="00C743C1">
      <w:pPr>
        <w:pStyle w:val="a7"/>
        <w:spacing w:line="400" w:lineRule="exact"/>
        <w:ind w:leftChars="0" w:left="478"/>
        <w:jc w:val="right"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szCs w:val="24"/>
        </w:rPr>
        <w:t>單位：新台幣元</w:t>
      </w:r>
    </w:p>
    <w:tbl>
      <w:tblPr>
        <w:tblStyle w:val="a3"/>
        <w:tblW w:w="90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5"/>
        <w:gridCol w:w="1984"/>
        <w:gridCol w:w="1985"/>
        <w:gridCol w:w="1985"/>
        <w:gridCol w:w="1134"/>
      </w:tblGrid>
      <w:tr w:rsidR="00A7345A" w:rsidRPr="00A7345A" w:rsidTr="005052B4">
        <w:trPr>
          <w:trHeight w:val="575"/>
          <w:jc w:val="center"/>
        </w:trPr>
        <w:tc>
          <w:tcPr>
            <w:tcW w:w="1965" w:type="dxa"/>
            <w:vMerge w:val="restart"/>
            <w:tcBorders>
              <w:top w:val="single" w:sz="12" w:space="0" w:color="auto"/>
              <w:bottom w:val="single" w:sz="6" w:space="0" w:color="auto"/>
              <w:tl2br w:val="nil"/>
            </w:tcBorders>
            <w:vAlign w:val="center"/>
          </w:tcPr>
          <w:p w:rsidR="00431F17" w:rsidRPr="00A7345A" w:rsidRDefault="00431F17" w:rsidP="00625A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補助項目</w:t>
            </w:r>
          </w:p>
        </w:tc>
        <w:tc>
          <w:tcPr>
            <w:tcW w:w="7088" w:type="dxa"/>
            <w:gridSpan w:val="4"/>
            <w:vAlign w:val="center"/>
          </w:tcPr>
          <w:p w:rsidR="00431F17" w:rsidRPr="00A7345A" w:rsidRDefault="0022368B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申請</w:t>
            </w:r>
            <w:r w:rsidR="005052B4" w:rsidRPr="00A7345A">
              <w:rPr>
                <w:rFonts w:ascii="Times New Roman" w:eastAsia="標楷體" w:hAnsi="Times New Roman" w:cs="Times New Roman"/>
                <w:b/>
                <w:szCs w:val="24"/>
              </w:rPr>
              <w:t>本部補助款</w:t>
            </w:r>
          </w:p>
        </w:tc>
      </w:tr>
      <w:tr w:rsidR="00A7345A" w:rsidRPr="00A7345A" w:rsidTr="0022368B">
        <w:trPr>
          <w:trHeight w:val="1276"/>
          <w:jc w:val="center"/>
        </w:trPr>
        <w:tc>
          <w:tcPr>
            <w:tcW w:w="1965" w:type="dxa"/>
            <w:vMerge/>
            <w:tcBorders>
              <w:top w:val="single" w:sz="6" w:space="0" w:color="auto"/>
              <w:bottom w:val="single" w:sz="6" w:space="0" w:color="auto"/>
              <w:tl2br w:val="nil"/>
            </w:tcBorders>
          </w:tcPr>
          <w:p w:rsidR="00431F17" w:rsidRPr="00A7345A" w:rsidRDefault="00431F17" w:rsidP="00B90623">
            <w:pPr>
              <w:snapToGrid w:val="0"/>
              <w:jc w:val="righ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第一年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日至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 xml:space="preserve"> 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12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31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</w:t>
            </w: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第二年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日至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 xml:space="preserve"> 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12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31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</w:t>
            </w: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第三年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(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日至</w:t>
            </w:r>
          </w:p>
          <w:p w:rsidR="00431F17" w:rsidRPr="00A7345A" w:rsidRDefault="00431F17" w:rsidP="00F2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 xml:space="preserve"> 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12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31</w:t>
            </w:r>
            <w:r w:rsidRPr="00A7345A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</w:t>
            </w:r>
            <w:r w:rsidRPr="00A7345A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31F17" w:rsidRPr="00A7345A" w:rsidRDefault="00431F17" w:rsidP="002B4F2D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合計</w:t>
            </w:r>
          </w:p>
        </w:tc>
      </w:tr>
      <w:tr w:rsidR="00A7345A" w:rsidRPr="00A7345A" w:rsidTr="00DF652B">
        <w:trPr>
          <w:trHeight w:val="680"/>
          <w:jc w:val="center"/>
        </w:trPr>
        <w:tc>
          <w:tcPr>
            <w:tcW w:w="1965" w:type="dxa"/>
            <w:tcBorders>
              <w:top w:val="single" w:sz="6" w:space="0" w:color="auto"/>
            </w:tcBorders>
            <w:vAlign w:val="center"/>
          </w:tcPr>
          <w:p w:rsidR="00431F17" w:rsidRPr="00A7345A" w:rsidRDefault="00431F17" w:rsidP="008E34F6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b/>
                <w:szCs w:val="24"/>
              </w:rPr>
              <w:t>業務費</w:t>
            </w:r>
          </w:p>
        </w:tc>
        <w:tc>
          <w:tcPr>
            <w:tcW w:w="198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DF652B">
        <w:trPr>
          <w:trHeight w:val="680"/>
          <w:jc w:val="center"/>
        </w:trPr>
        <w:tc>
          <w:tcPr>
            <w:tcW w:w="1965" w:type="dxa"/>
            <w:vAlign w:val="center"/>
          </w:tcPr>
          <w:p w:rsidR="00431F17" w:rsidRPr="00A7345A" w:rsidRDefault="00431F17" w:rsidP="008E34F6">
            <w:pPr>
              <w:pStyle w:val="a7"/>
              <w:numPr>
                <w:ilvl w:val="0"/>
                <w:numId w:val="7"/>
              </w:numPr>
              <w:ind w:leftChars="0" w:left="482" w:hanging="48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zCs w:val="24"/>
              </w:rPr>
              <w:t>研究人力費</w:t>
            </w:r>
          </w:p>
        </w:tc>
        <w:tc>
          <w:tcPr>
            <w:tcW w:w="198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DF652B">
        <w:trPr>
          <w:trHeight w:val="680"/>
          <w:jc w:val="center"/>
        </w:trPr>
        <w:tc>
          <w:tcPr>
            <w:tcW w:w="1965" w:type="dxa"/>
            <w:vAlign w:val="center"/>
          </w:tcPr>
          <w:p w:rsidR="00431F17" w:rsidRPr="00A7345A" w:rsidRDefault="00431F17" w:rsidP="00E71D98">
            <w:pPr>
              <w:pStyle w:val="a7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7345A">
              <w:rPr>
                <w:rFonts w:ascii="Times New Roman" w:eastAsia="標楷體" w:hAnsi="Times New Roman" w:cs="Times New Roman"/>
                <w:spacing w:val="-6"/>
                <w:szCs w:val="24"/>
              </w:rPr>
              <w:t>耗材、物品及雜項費用</w:t>
            </w:r>
          </w:p>
        </w:tc>
        <w:tc>
          <w:tcPr>
            <w:tcW w:w="198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7345A" w:rsidRPr="00A7345A" w:rsidTr="00DF652B">
        <w:trPr>
          <w:trHeight w:val="680"/>
          <w:jc w:val="center"/>
        </w:trPr>
        <w:tc>
          <w:tcPr>
            <w:tcW w:w="1965" w:type="dxa"/>
            <w:vAlign w:val="center"/>
          </w:tcPr>
          <w:p w:rsidR="00431F17" w:rsidRPr="00A7345A" w:rsidRDefault="00431F17" w:rsidP="0011308C">
            <w:pPr>
              <w:jc w:val="both"/>
              <w:rPr>
                <w:rFonts w:ascii="Times New Roman" w:eastAsia="標楷體" w:hAnsi="Times New Roman" w:cs="Times New Roman"/>
                <w:b/>
                <w:spacing w:val="-6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6"/>
                <w:szCs w:val="24"/>
              </w:rPr>
              <w:t>管理費</w:t>
            </w:r>
          </w:p>
        </w:tc>
        <w:tc>
          <w:tcPr>
            <w:tcW w:w="198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A7345A" w:rsidRPr="00A7345A" w:rsidTr="00DF652B">
        <w:trPr>
          <w:trHeight w:val="680"/>
          <w:jc w:val="center"/>
        </w:trPr>
        <w:tc>
          <w:tcPr>
            <w:tcW w:w="1965" w:type="dxa"/>
            <w:vAlign w:val="center"/>
          </w:tcPr>
          <w:p w:rsidR="00431F17" w:rsidRPr="00A7345A" w:rsidRDefault="00431F17" w:rsidP="0011308C">
            <w:pPr>
              <w:jc w:val="both"/>
              <w:rPr>
                <w:rFonts w:ascii="Times New Roman" w:eastAsia="標楷體" w:hAnsi="Times New Roman" w:cs="Times New Roman"/>
                <w:b/>
                <w:spacing w:val="-6"/>
                <w:szCs w:val="24"/>
              </w:rPr>
            </w:pPr>
            <w:r w:rsidRPr="00A7345A">
              <w:rPr>
                <w:rFonts w:ascii="Times New Roman" w:eastAsia="標楷體" w:hAnsi="Times New Roman" w:cs="Times New Roman" w:hint="eastAsia"/>
                <w:b/>
                <w:spacing w:val="-6"/>
                <w:szCs w:val="24"/>
              </w:rPr>
              <w:t>合</w:t>
            </w:r>
            <w:r w:rsidRPr="00A7345A">
              <w:rPr>
                <w:rFonts w:ascii="Times New Roman" w:eastAsia="標楷體" w:hAnsi="Times New Roman" w:cs="Times New Roman"/>
                <w:b/>
                <w:spacing w:val="-6"/>
                <w:szCs w:val="24"/>
              </w:rPr>
              <w:t>計</w:t>
            </w:r>
          </w:p>
        </w:tc>
        <w:tc>
          <w:tcPr>
            <w:tcW w:w="198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1F17" w:rsidRPr="00A7345A" w:rsidRDefault="00431F17" w:rsidP="00B9062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:rsidR="0005411F" w:rsidRPr="00A7345A" w:rsidRDefault="005E23C7" w:rsidP="00C673C6">
      <w:pPr>
        <w:snapToGrid w:val="0"/>
        <w:rPr>
          <w:rFonts w:ascii="Times New Roman" w:eastAsia="標楷體" w:hAnsi="Times New Roman" w:cs="Times New Roman"/>
          <w:sz w:val="22"/>
          <w:szCs w:val="24"/>
        </w:rPr>
      </w:pPr>
      <w:r w:rsidRPr="00A7345A">
        <w:rPr>
          <w:rFonts w:ascii="標楷體" w:eastAsia="標楷體" w:hint="eastAsia"/>
          <w:b/>
        </w:rPr>
        <w:t>註:</w:t>
      </w:r>
      <w:r w:rsidR="00120CE2" w:rsidRPr="00A7345A">
        <w:rPr>
          <w:rFonts w:ascii="Times New Roman" w:eastAsia="標楷體" w:hAnsi="Times New Roman" w:cs="Times New Roman"/>
        </w:rPr>
        <w:t>本計畫不核給研究設備費</w:t>
      </w:r>
      <w:r w:rsidR="00C673C6" w:rsidRPr="00A7345A">
        <w:rPr>
          <w:rFonts w:ascii="Times New Roman" w:eastAsia="標楷體" w:hAnsi="Times New Roman" w:cs="Times New Roman"/>
        </w:rPr>
        <w:t>，</w:t>
      </w:r>
      <w:r w:rsidR="00120CE2" w:rsidRPr="00A7345A">
        <w:rPr>
          <w:rFonts w:ascii="Times New Roman" w:eastAsia="標楷體" w:hAnsi="Times New Roman" w:cs="Times New Roman"/>
        </w:rPr>
        <w:t>各項經費均需依本部相關規定支應報銷。</w:t>
      </w:r>
    </w:p>
    <w:p w:rsidR="0052032B" w:rsidRPr="00A7345A" w:rsidRDefault="0052032B">
      <w:pPr>
        <w:widowControl/>
        <w:rPr>
          <w:rFonts w:ascii="Times New Roman" w:eastAsia="標楷體" w:hAnsi="Times New Roman" w:cs="Times New Roman"/>
          <w:szCs w:val="24"/>
        </w:rPr>
      </w:pPr>
      <w:r w:rsidRPr="00A7345A">
        <w:rPr>
          <w:rFonts w:ascii="Times New Roman" w:eastAsia="標楷體" w:hAnsi="Times New Roman" w:cs="Times New Roman"/>
          <w:szCs w:val="24"/>
        </w:rPr>
        <w:br w:type="page"/>
      </w:r>
    </w:p>
    <w:p w:rsidR="00567280" w:rsidRPr="00A7345A" w:rsidRDefault="00567280" w:rsidP="00590CA6">
      <w:pPr>
        <w:pStyle w:val="a7"/>
        <w:numPr>
          <w:ilvl w:val="0"/>
          <w:numId w:val="4"/>
        </w:numPr>
        <w:tabs>
          <w:tab w:val="left" w:pos="540"/>
          <w:tab w:val="left" w:pos="720"/>
        </w:tabs>
        <w:ind w:leftChars="0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研究人力費</w:t>
      </w:r>
      <w:r w:rsidRPr="00A7345A">
        <w:rPr>
          <w:rFonts w:ascii="Times New Roman" w:eastAsia="標楷體" w:hAnsi="Times New Roman" w:cs="Times New Roman"/>
          <w:bCs/>
          <w:sz w:val="28"/>
          <w:szCs w:val="28"/>
        </w:rPr>
        <w:t>：</w:t>
      </w:r>
    </w:p>
    <w:p w:rsidR="00450C1F" w:rsidRPr="00A7345A" w:rsidRDefault="00450C1F" w:rsidP="00E71D98">
      <w:pPr>
        <w:numPr>
          <w:ilvl w:val="0"/>
          <w:numId w:val="10"/>
        </w:numPr>
        <w:jc w:val="both"/>
        <w:rPr>
          <w:rFonts w:eastAsia="標楷體"/>
        </w:rPr>
      </w:pPr>
      <w:r w:rsidRPr="00A7345A">
        <w:rPr>
          <w:rFonts w:eastAsia="標楷體" w:hint="eastAsia"/>
        </w:rPr>
        <w:t>凡執行計畫所需</w:t>
      </w:r>
      <w:r w:rsidR="00E71D98" w:rsidRPr="00A7345A">
        <w:rPr>
          <w:rFonts w:eastAsia="標楷體" w:hint="eastAsia"/>
        </w:rPr>
        <w:t>專利篩選審查、管理與推廣運用</w:t>
      </w:r>
      <w:r w:rsidRPr="00A7345A">
        <w:rPr>
          <w:rFonts w:eastAsia="標楷體" w:hint="eastAsia"/>
        </w:rPr>
        <w:t>人員費用，均得依預估人力</w:t>
      </w:r>
      <w:r w:rsidRPr="00A7345A">
        <w:rPr>
          <w:rFonts w:ascii="標楷體" w:eastAsia="標楷體" w:hAnsi="標楷體" w:hint="eastAsia"/>
        </w:rPr>
        <w:t>（</w:t>
      </w:r>
      <w:r w:rsidRPr="00A7345A">
        <w:rPr>
          <w:rFonts w:eastAsia="標楷體"/>
        </w:rPr>
        <w:t>專任助理、兼任助理及臨時工</w:t>
      </w:r>
      <w:r w:rsidRPr="00A7345A">
        <w:rPr>
          <w:rFonts w:eastAsia="標楷體" w:hint="eastAsia"/>
        </w:rPr>
        <w:t>）需求填寫，並請述明該助理人員在本計畫內擔任之具體內容、性質、項目及範圍，以利審查。</w:t>
      </w:r>
    </w:p>
    <w:p w:rsidR="00450C1F" w:rsidRPr="00A7345A" w:rsidRDefault="005979A1" w:rsidP="005B0F22">
      <w:pPr>
        <w:numPr>
          <w:ilvl w:val="0"/>
          <w:numId w:val="10"/>
        </w:numPr>
        <w:tabs>
          <w:tab w:val="num" w:pos="952"/>
        </w:tabs>
        <w:spacing w:afterLines="50" w:after="180"/>
        <w:ind w:left="964" w:hanging="482"/>
        <w:jc w:val="both"/>
        <w:rPr>
          <w:rFonts w:eastAsia="標楷體"/>
        </w:rPr>
      </w:pPr>
      <w:r w:rsidRPr="00A7345A">
        <w:rPr>
          <w:rFonts w:eastAsia="標楷體"/>
        </w:rPr>
        <w:t>請分年列</w:t>
      </w:r>
      <w:r w:rsidRPr="00A7345A">
        <w:rPr>
          <w:rFonts w:eastAsia="標楷體" w:hint="eastAsia"/>
        </w:rPr>
        <w:t>表</w:t>
      </w:r>
      <w:r w:rsidR="00450C1F" w:rsidRPr="00A7345A">
        <w:rPr>
          <w:rFonts w:eastAsia="標楷體" w:hint="eastAsia"/>
        </w:rPr>
        <w:t>。</w:t>
      </w:r>
    </w:p>
    <w:p w:rsidR="005979A1" w:rsidRPr="00A7345A" w:rsidRDefault="005979A1" w:rsidP="005979A1">
      <w:pPr>
        <w:pStyle w:val="ae"/>
        <w:spacing w:afterLines="0" w:after="0" w:line="240" w:lineRule="auto"/>
        <w:ind w:left="480" w:rightChars="95" w:right="228" w:firstLineChars="0" w:firstLine="0"/>
        <w:rPr>
          <w:rFonts w:ascii="Times New Roman"/>
          <w:sz w:val="24"/>
        </w:rPr>
      </w:pPr>
      <w:r w:rsidRPr="00A7345A">
        <w:rPr>
          <w:rFonts w:ascii="Times New Roman" w:hint="eastAsia"/>
          <w:sz w:val="24"/>
        </w:rPr>
        <w:t>年度：</w:t>
      </w:r>
      <w:r w:rsidRPr="00A7345A">
        <w:rPr>
          <w:rFonts w:ascii="Times New Roman"/>
          <w:sz w:val="24"/>
        </w:rPr>
        <w:t>______</w:t>
      </w:r>
      <w:r w:rsidRPr="00A7345A">
        <w:rPr>
          <w:rFonts w:ascii="Times New Roman" w:hint="eastAsia"/>
          <w:sz w:val="24"/>
        </w:rPr>
        <w:t>年</w:t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 w:hint="eastAsia"/>
          <w:sz w:val="24"/>
        </w:rPr>
        <w:t>金</w:t>
      </w:r>
      <w:r w:rsidRPr="00A7345A">
        <w:rPr>
          <w:rFonts w:ascii="Times New Roman"/>
          <w:sz w:val="24"/>
        </w:rPr>
        <w:t>額單位：新台幣元</w:t>
      </w:r>
    </w:p>
    <w:tbl>
      <w:tblPr>
        <w:tblW w:w="88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9"/>
        <w:gridCol w:w="1134"/>
        <w:gridCol w:w="6810"/>
      </w:tblGrid>
      <w:tr w:rsidR="00A7345A" w:rsidRPr="00A7345A" w:rsidTr="001943DB">
        <w:trPr>
          <w:cantSplit/>
          <w:trHeight w:hRule="exact" w:val="930"/>
          <w:jc w:val="center"/>
        </w:trPr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450C1F" w:rsidRPr="00A7345A" w:rsidRDefault="00450C1F" w:rsidP="00B90623">
            <w:pPr>
              <w:jc w:val="center"/>
              <w:rPr>
                <w:rFonts w:eastAsia="標楷體"/>
              </w:rPr>
            </w:pPr>
            <w:r w:rsidRPr="00A7345A">
              <w:rPr>
                <w:rFonts w:eastAsia="標楷體"/>
              </w:rPr>
              <w:t>類別</w:t>
            </w:r>
          </w:p>
        </w:tc>
        <w:tc>
          <w:tcPr>
            <w:tcW w:w="1134" w:type="dxa"/>
            <w:vAlign w:val="center"/>
          </w:tcPr>
          <w:p w:rsidR="00450C1F" w:rsidRPr="00A7345A" w:rsidRDefault="00450C1F" w:rsidP="00B90623">
            <w:pPr>
              <w:jc w:val="center"/>
              <w:rPr>
                <w:rFonts w:eastAsia="標楷體"/>
                <w:spacing w:val="-22"/>
              </w:rPr>
            </w:pPr>
            <w:r w:rsidRPr="00A7345A">
              <w:rPr>
                <w:rFonts w:eastAsia="標楷體" w:hint="eastAsia"/>
                <w:spacing w:val="-22"/>
              </w:rPr>
              <w:t>金額</w:t>
            </w:r>
          </w:p>
        </w:tc>
        <w:tc>
          <w:tcPr>
            <w:tcW w:w="6810" w:type="dxa"/>
            <w:vAlign w:val="center"/>
          </w:tcPr>
          <w:p w:rsidR="00450C1F" w:rsidRPr="00A7345A" w:rsidRDefault="00450C1F" w:rsidP="00B90623">
            <w:pPr>
              <w:jc w:val="center"/>
              <w:rPr>
                <w:rFonts w:eastAsia="標楷體"/>
              </w:rPr>
            </w:pPr>
            <w:r w:rsidRPr="00A7345A">
              <w:rPr>
                <w:rFonts w:eastAsia="標楷體" w:hint="eastAsia"/>
              </w:rPr>
              <w:t>請述明在本計畫內擔任之具體內容、性質、項目及範圍</w:t>
            </w:r>
          </w:p>
        </w:tc>
      </w:tr>
      <w:tr w:rsidR="00A7345A" w:rsidRPr="00A7345A" w:rsidTr="001943DB">
        <w:trPr>
          <w:cantSplit/>
          <w:trHeight w:hRule="exact" w:val="9362"/>
          <w:jc w:val="center"/>
        </w:trPr>
        <w:tc>
          <w:tcPr>
            <w:tcW w:w="899" w:type="dxa"/>
            <w:tcBorders>
              <w:right w:val="single" w:sz="4" w:space="0" w:color="auto"/>
            </w:tcBorders>
          </w:tcPr>
          <w:p w:rsidR="00450C1F" w:rsidRPr="00A7345A" w:rsidRDefault="00450C1F" w:rsidP="00B90623">
            <w:pPr>
              <w:rPr>
                <w:rFonts w:eastAsia="標楷體"/>
              </w:rPr>
            </w:pPr>
          </w:p>
        </w:tc>
        <w:tc>
          <w:tcPr>
            <w:tcW w:w="1134" w:type="dxa"/>
          </w:tcPr>
          <w:p w:rsidR="00450C1F" w:rsidRPr="00A7345A" w:rsidRDefault="00450C1F" w:rsidP="00B90623">
            <w:pPr>
              <w:jc w:val="center"/>
              <w:rPr>
                <w:rFonts w:eastAsia="標楷體"/>
                <w:spacing w:val="-22"/>
              </w:rPr>
            </w:pPr>
          </w:p>
        </w:tc>
        <w:tc>
          <w:tcPr>
            <w:tcW w:w="6810" w:type="dxa"/>
          </w:tcPr>
          <w:p w:rsidR="00450C1F" w:rsidRPr="00A7345A" w:rsidRDefault="00450C1F" w:rsidP="00B90623">
            <w:pPr>
              <w:rPr>
                <w:rFonts w:eastAsia="標楷體"/>
              </w:rPr>
            </w:pPr>
          </w:p>
        </w:tc>
      </w:tr>
      <w:tr w:rsidR="00450C1F" w:rsidRPr="00A7345A" w:rsidTr="000F7459">
        <w:trPr>
          <w:cantSplit/>
          <w:trHeight w:hRule="exact" w:val="840"/>
          <w:jc w:val="center"/>
        </w:trPr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450C1F" w:rsidRPr="00A7345A" w:rsidRDefault="00450C1F" w:rsidP="00B90623">
            <w:pPr>
              <w:jc w:val="center"/>
              <w:rPr>
                <w:rFonts w:eastAsia="標楷體"/>
                <w:b/>
              </w:rPr>
            </w:pPr>
            <w:r w:rsidRPr="00A7345A">
              <w:rPr>
                <w:rFonts w:eastAsia="標楷體" w:hint="eastAsia"/>
                <w:b/>
              </w:rPr>
              <w:t>合計</w:t>
            </w:r>
          </w:p>
        </w:tc>
        <w:tc>
          <w:tcPr>
            <w:tcW w:w="1134" w:type="dxa"/>
            <w:vAlign w:val="center"/>
          </w:tcPr>
          <w:p w:rsidR="00450C1F" w:rsidRPr="00A7345A" w:rsidRDefault="00450C1F" w:rsidP="00B90623">
            <w:pPr>
              <w:jc w:val="center"/>
              <w:rPr>
                <w:rFonts w:eastAsia="標楷體"/>
                <w:spacing w:val="-22"/>
              </w:rPr>
            </w:pPr>
          </w:p>
        </w:tc>
        <w:tc>
          <w:tcPr>
            <w:tcW w:w="6810" w:type="dxa"/>
            <w:vAlign w:val="center"/>
          </w:tcPr>
          <w:p w:rsidR="00450C1F" w:rsidRPr="00A7345A" w:rsidRDefault="00450C1F" w:rsidP="000F7459">
            <w:pPr>
              <w:jc w:val="both"/>
              <w:rPr>
                <w:rFonts w:eastAsia="標楷體"/>
              </w:rPr>
            </w:pPr>
          </w:p>
        </w:tc>
      </w:tr>
    </w:tbl>
    <w:p w:rsidR="0005411F" w:rsidRPr="00A7345A" w:rsidRDefault="0005411F" w:rsidP="00567280">
      <w:pPr>
        <w:tabs>
          <w:tab w:val="left" w:pos="540"/>
          <w:tab w:val="left" w:pos="720"/>
        </w:tabs>
        <w:spacing w:line="500" w:lineRule="exact"/>
        <w:ind w:left="264"/>
        <w:rPr>
          <w:rFonts w:ascii="Times New Roman" w:eastAsia="標楷體" w:hAnsi="Times New Roman" w:cs="Times New Roman"/>
          <w:b/>
          <w:bCs/>
          <w:sz w:val="28"/>
          <w:szCs w:val="24"/>
          <w:highlight w:val="lightGray"/>
        </w:rPr>
      </w:pPr>
    </w:p>
    <w:p w:rsidR="0005411F" w:rsidRPr="00A7345A" w:rsidRDefault="0005411F" w:rsidP="00567280">
      <w:pPr>
        <w:tabs>
          <w:tab w:val="left" w:pos="540"/>
          <w:tab w:val="left" w:pos="720"/>
        </w:tabs>
        <w:spacing w:line="500" w:lineRule="exact"/>
        <w:ind w:left="264"/>
        <w:rPr>
          <w:rFonts w:ascii="Times New Roman" w:eastAsia="標楷體" w:hAnsi="Times New Roman" w:cs="Times New Roman"/>
          <w:b/>
          <w:bCs/>
          <w:sz w:val="28"/>
          <w:szCs w:val="24"/>
          <w:highlight w:val="lightGray"/>
        </w:rPr>
      </w:pPr>
    </w:p>
    <w:p w:rsidR="0005411F" w:rsidRPr="00A7345A" w:rsidRDefault="0005411F" w:rsidP="0005411F">
      <w:pPr>
        <w:pStyle w:val="a7"/>
        <w:numPr>
          <w:ilvl w:val="0"/>
          <w:numId w:val="4"/>
        </w:numPr>
        <w:tabs>
          <w:tab w:val="left" w:pos="540"/>
          <w:tab w:val="left" w:pos="720"/>
        </w:tabs>
        <w:ind w:leftChars="0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A7345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耗材、物品及雜項費用</w:t>
      </w:r>
      <w:r w:rsidRPr="00A7345A">
        <w:rPr>
          <w:rFonts w:ascii="Times New Roman" w:eastAsia="標楷體" w:hAnsi="Times New Roman" w:cs="Times New Roman"/>
          <w:bCs/>
          <w:sz w:val="28"/>
          <w:szCs w:val="28"/>
        </w:rPr>
        <w:t>：</w:t>
      </w:r>
    </w:p>
    <w:p w:rsidR="0005411F" w:rsidRPr="00A7345A" w:rsidRDefault="004214FD" w:rsidP="00B90623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 w:hanging="482"/>
        <w:jc w:val="both"/>
        <w:rPr>
          <w:rFonts w:ascii="Times New Roman"/>
          <w:sz w:val="24"/>
        </w:rPr>
      </w:pPr>
      <w:r w:rsidRPr="00A7345A">
        <w:rPr>
          <w:rFonts w:ascii="Times New Roman"/>
          <w:sz w:val="24"/>
        </w:rPr>
        <w:t>凡執行計畫所需之</w:t>
      </w:r>
      <w:r w:rsidRPr="00A7345A">
        <w:rPr>
          <w:rFonts w:ascii="Times New Roman" w:hint="eastAsia"/>
          <w:sz w:val="24"/>
        </w:rPr>
        <w:t>專利「申請維護」、「篩選審查、管理與推廣運用」所需費用，除人力以外</w:t>
      </w:r>
      <w:r w:rsidRPr="00A7345A">
        <w:rPr>
          <w:rFonts w:ascii="Times New Roman"/>
          <w:sz w:val="24"/>
        </w:rPr>
        <w:t>，均可填入本表</w:t>
      </w:r>
      <w:r w:rsidRPr="00A7345A">
        <w:rPr>
          <w:rFonts w:ascii="Times New Roman" w:hint="eastAsia"/>
          <w:sz w:val="24"/>
        </w:rPr>
        <w:t>，請</w:t>
      </w:r>
      <w:r w:rsidRPr="00A7345A">
        <w:rPr>
          <w:rFonts w:ascii="Times New Roman"/>
          <w:sz w:val="24"/>
        </w:rPr>
        <w:t>分</w:t>
      </w:r>
      <w:r w:rsidRPr="00A7345A">
        <w:rPr>
          <w:rFonts w:ascii="Times New Roman" w:hint="eastAsia"/>
          <w:sz w:val="24"/>
        </w:rPr>
        <w:t>項</w:t>
      </w:r>
      <w:r w:rsidRPr="00A7345A">
        <w:rPr>
          <w:rFonts w:ascii="Times New Roman"/>
          <w:sz w:val="24"/>
        </w:rPr>
        <w:t>詳實填寫於本表。</w:t>
      </w:r>
    </w:p>
    <w:p w:rsidR="0005411F" w:rsidRPr="00A7345A" w:rsidRDefault="0005411F" w:rsidP="00B90623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 w:hanging="482"/>
        <w:jc w:val="both"/>
        <w:rPr>
          <w:rFonts w:ascii="Times New Roman"/>
          <w:sz w:val="24"/>
        </w:rPr>
      </w:pPr>
      <w:r w:rsidRPr="00A7345A">
        <w:rPr>
          <w:rFonts w:ascii="Times New Roman"/>
          <w:sz w:val="24"/>
        </w:rPr>
        <w:t>說明欄請就該項目之規格、用途等相關資料詳細填寫，以利審查。</w:t>
      </w:r>
    </w:p>
    <w:p w:rsidR="0005411F" w:rsidRPr="00A7345A" w:rsidRDefault="0005411F" w:rsidP="00B90623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 w:hanging="482"/>
        <w:jc w:val="both"/>
        <w:rPr>
          <w:rFonts w:ascii="Times New Roman"/>
          <w:sz w:val="24"/>
        </w:rPr>
      </w:pPr>
      <w:r w:rsidRPr="00A7345A">
        <w:rPr>
          <w:rFonts w:ascii="Times New Roman"/>
          <w:sz w:val="24"/>
        </w:rPr>
        <w:t>若</w:t>
      </w:r>
      <w:r w:rsidR="005B0F22" w:rsidRPr="00A7345A">
        <w:rPr>
          <w:rFonts w:ascii="Times New Roman"/>
          <w:sz w:val="24"/>
        </w:rPr>
        <w:t>該項目</w:t>
      </w:r>
      <w:r w:rsidRPr="00A7345A">
        <w:rPr>
          <w:rFonts w:ascii="Times New Roman"/>
          <w:sz w:val="24"/>
        </w:rPr>
        <w:t>有</w:t>
      </w:r>
      <w:r w:rsidR="005B0F22" w:rsidRPr="00A7345A">
        <w:rPr>
          <w:rFonts w:ascii="Times New Roman"/>
          <w:sz w:val="24"/>
        </w:rPr>
        <w:t>機構</w:t>
      </w:r>
      <w:r w:rsidRPr="00A7345A">
        <w:rPr>
          <w:rFonts w:ascii="Times New Roman"/>
          <w:sz w:val="24"/>
        </w:rPr>
        <w:t>配合款，請於備註欄註明。</w:t>
      </w:r>
    </w:p>
    <w:p w:rsidR="00450C1F" w:rsidRPr="00A7345A" w:rsidRDefault="005979A1" w:rsidP="005B0F22">
      <w:pPr>
        <w:pStyle w:val="ae"/>
        <w:numPr>
          <w:ilvl w:val="0"/>
          <w:numId w:val="14"/>
        </w:numPr>
        <w:tabs>
          <w:tab w:val="num" w:pos="896"/>
        </w:tabs>
        <w:spacing w:after="180" w:line="240" w:lineRule="auto"/>
        <w:ind w:rightChars="95" w:right="228" w:firstLineChars="0" w:hanging="482"/>
        <w:jc w:val="both"/>
        <w:rPr>
          <w:rFonts w:ascii="Times New Roman"/>
          <w:sz w:val="24"/>
        </w:rPr>
      </w:pPr>
      <w:r w:rsidRPr="00A7345A">
        <w:rPr>
          <w:rFonts w:ascii="Times New Roman"/>
          <w:sz w:val="24"/>
        </w:rPr>
        <w:t>請分年列</w:t>
      </w:r>
      <w:r w:rsidRPr="00A7345A">
        <w:rPr>
          <w:rFonts w:ascii="Times New Roman" w:hint="eastAsia"/>
          <w:sz w:val="24"/>
        </w:rPr>
        <w:t>表</w:t>
      </w:r>
      <w:r w:rsidR="00450C1F" w:rsidRPr="00A7345A">
        <w:rPr>
          <w:rFonts w:ascii="Times New Roman"/>
          <w:sz w:val="24"/>
        </w:rPr>
        <w:t>。</w:t>
      </w:r>
    </w:p>
    <w:p w:rsidR="0005411F" w:rsidRPr="00A7345A" w:rsidRDefault="005979A1" w:rsidP="005979A1">
      <w:pPr>
        <w:pStyle w:val="ae"/>
        <w:spacing w:afterLines="0" w:after="0" w:line="240" w:lineRule="auto"/>
        <w:ind w:left="476" w:rightChars="95" w:right="228" w:firstLineChars="0" w:firstLine="0"/>
        <w:rPr>
          <w:rFonts w:ascii="Times New Roman"/>
          <w:sz w:val="24"/>
        </w:rPr>
      </w:pPr>
      <w:r w:rsidRPr="00A7345A">
        <w:rPr>
          <w:rFonts w:ascii="Times New Roman" w:hint="eastAsia"/>
          <w:sz w:val="24"/>
        </w:rPr>
        <w:t>年度：</w:t>
      </w:r>
      <w:r w:rsidRPr="00A7345A">
        <w:rPr>
          <w:rFonts w:ascii="Times New Roman"/>
          <w:sz w:val="24"/>
        </w:rPr>
        <w:t>______</w:t>
      </w:r>
      <w:r w:rsidRPr="00A7345A">
        <w:rPr>
          <w:rFonts w:ascii="Times New Roman" w:hint="eastAsia"/>
          <w:sz w:val="24"/>
        </w:rPr>
        <w:t>年</w:t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Pr="00A7345A">
        <w:rPr>
          <w:rFonts w:ascii="Times New Roman"/>
          <w:sz w:val="24"/>
        </w:rPr>
        <w:tab/>
      </w:r>
      <w:r w:rsidR="0005411F" w:rsidRPr="00A7345A">
        <w:rPr>
          <w:rFonts w:ascii="Times New Roman" w:hint="eastAsia"/>
          <w:sz w:val="24"/>
        </w:rPr>
        <w:t>金</w:t>
      </w:r>
      <w:r w:rsidR="0005411F" w:rsidRPr="00A7345A">
        <w:rPr>
          <w:rFonts w:ascii="Times New Roman"/>
          <w:sz w:val="24"/>
        </w:rPr>
        <w:t>額單位：新台幣元</w:t>
      </w:r>
    </w:p>
    <w:tbl>
      <w:tblPr>
        <w:tblW w:w="87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1787"/>
        <w:gridCol w:w="927"/>
        <w:gridCol w:w="928"/>
        <w:gridCol w:w="930"/>
        <w:gridCol w:w="928"/>
        <w:gridCol w:w="1838"/>
      </w:tblGrid>
      <w:tr w:rsidR="00A7345A" w:rsidRPr="00A7345A" w:rsidTr="00154E6E">
        <w:trPr>
          <w:trHeight w:hRule="exact" w:val="680"/>
          <w:jc w:val="center"/>
        </w:trPr>
        <w:tc>
          <w:tcPr>
            <w:tcW w:w="1443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項目名稱</w:t>
            </w:r>
          </w:p>
        </w:tc>
        <w:tc>
          <w:tcPr>
            <w:tcW w:w="178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說明</w:t>
            </w:r>
          </w:p>
        </w:tc>
        <w:tc>
          <w:tcPr>
            <w:tcW w:w="927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單位</w:t>
            </w:r>
          </w:p>
        </w:tc>
        <w:tc>
          <w:tcPr>
            <w:tcW w:w="92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數量</w:t>
            </w:r>
          </w:p>
        </w:tc>
        <w:tc>
          <w:tcPr>
            <w:tcW w:w="92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單價</w:t>
            </w:r>
          </w:p>
        </w:tc>
        <w:tc>
          <w:tcPr>
            <w:tcW w:w="92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金額</w:t>
            </w:r>
          </w:p>
        </w:tc>
        <w:tc>
          <w:tcPr>
            <w:tcW w:w="183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A7345A" w:rsidRPr="00A7345A" w:rsidTr="00154E6E">
        <w:trPr>
          <w:trHeight w:val="9119"/>
          <w:jc w:val="center"/>
        </w:trPr>
        <w:tc>
          <w:tcPr>
            <w:tcW w:w="1443" w:type="dxa"/>
          </w:tcPr>
          <w:p w:rsidR="00FE72C0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 w:hint="eastAsia"/>
              </w:rPr>
              <w:t>專利申請維護：</w:t>
            </w:r>
          </w:p>
          <w:p w:rsidR="0005411F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(</w:t>
            </w:r>
            <w:r w:rsidR="004462D2" w:rsidRPr="00A7345A">
              <w:rPr>
                <w:rFonts w:ascii="Times New Roman" w:eastAsia="標楷體" w:hAnsi="Times New Roman" w:cs="Times New Roman" w:hint="eastAsia"/>
              </w:rPr>
              <w:t>分列</w:t>
            </w:r>
            <w:r w:rsidRPr="00A7345A">
              <w:rPr>
                <w:rFonts w:ascii="Times New Roman" w:eastAsia="標楷體" w:hAnsi="Times New Roman" w:cs="Times New Roman" w:hint="eastAsia"/>
              </w:rPr>
              <w:t>說明</w:t>
            </w:r>
            <w:r w:rsidR="00FE72C0" w:rsidRPr="00A7345A">
              <w:rPr>
                <w:rFonts w:ascii="Times New Roman" w:eastAsia="標楷體" w:hAnsi="Times New Roman" w:cs="Times New Roman" w:hint="eastAsia"/>
              </w:rPr>
              <w:t>，包含</w:t>
            </w:r>
            <w:r w:rsidR="00FE72C0" w:rsidRPr="00A7345A">
              <w:rPr>
                <w:rFonts w:ascii="Times New Roman" w:eastAsia="標楷體" w:hAnsi="Times New Roman" w:cs="Times New Roman" w:hint="eastAsia"/>
              </w:rPr>
              <w:t>PCT</w:t>
            </w:r>
            <w:r w:rsidR="00FE72C0" w:rsidRPr="00A7345A">
              <w:rPr>
                <w:rFonts w:ascii="Times New Roman" w:eastAsia="標楷體" w:hAnsi="Times New Roman" w:cs="Times New Roman" w:hint="eastAsia"/>
              </w:rPr>
              <w:t>申請布局</w:t>
            </w:r>
            <w:r w:rsidRPr="00A7345A">
              <w:rPr>
                <w:rFonts w:ascii="Times New Roman" w:eastAsia="標楷體" w:hAnsi="Times New Roman" w:cs="Times New Roman"/>
              </w:rPr>
              <w:t>)</w:t>
            </w:r>
          </w:p>
          <w:p w:rsidR="000857ED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</w:p>
          <w:p w:rsidR="000857ED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</w:p>
          <w:p w:rsidR="00FE72C0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 w:hint="eastAsia"/>
              </w:rPr>
              <w:t>專利</w:t>
            </w:r>
            <w:r w:rsidR="00E71D98" w:rsidRPr="00A7345A">
              <w:rPr>
                <w:rFonts w:ascii="Times New Roman" w:eastAsia="標楷體" w:hAnsi="Times New Roman" w:cs="Times New Roman" w:hint="eastAsia"/>
              </w:rPr>
              <w:t>篩選審查、管理與推廣運用</w:t>
            </w:r>
            <w:r w:rsidRPr="00A7345A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0857ED" w:rsidRPr="00A7345A" w:rsidRDefault="000857ED" w:rsidP="00B90623">
            <w:pPr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(</w:t>
            </w:r>
            <w:r w:rsidRPr="00A7345A">
              <w:rPr>
                <w:rFonts w:ascii="Times New Roman" w:eastAsia="標楷體" w:hAnsi="Times New Roman" w:cs="Times New Roman" w:hint="eastAsia"/>
              </w:rPr>
              <w:t>分列說明</w:t>
            </w:r>
            <w:r w:rsidRPr="00A7345A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788" w:type="dxa"/>
          </w:tcPr>
          <w:p w:rsidR="0005411F" w:rsidRPr="00A7345A" w:rsidRDefault="0005411F" w:rsidP="00B90623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927" w:type="dxa"/>
          </w:tcPr>
          <w:p w:rsidR="0005411F" w:rsidRPr="00A7345A" w:rsidRDefault="0005411F" w:rsidP="00B90623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928" w:type="dxa"/>
          </w:tcPr>
          <w:p w:rsidR="0005411F" w:rsidRPr="00A7345A" w:rsidRDefault="0005411F" w:rsidP="00B9062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28" w:type="dxa"/>
          </w:tcPr>
          <w:p w:rsidR="0005411F" w:rsidRPr="00A7345A" w:rsidRDefault="0005411F" w:rsidP="00B9062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28" w:type="dxa"/>
          </w:tcPr>
          <w:p w:rsidR="0005411F" w:rsidRPr="00A7345A" w:rsidRDefault="0005411F" w:rsidP="00B90623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1838" w:type="dxa"/>
          </w:tcPr>
          <w:p w:rsidR="0005411F" w:rsidRPr="00A7345A" w:rsidRDefault="0005411F" w:rsidP="00B9062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5411F" w:rsidRPr="00A7345A" w:rsidTr="000F7459">
        <w:trPr>
          <w:cantSplit/>
          <w:trHeight w:hRule="exact" w:val="717"/>
          <w:jc w:val="center"/>
        </w:trPr>
        <w:tc>
          <w:tcPr>
            <w:tcW w:w="6016" w:type="dxa"/>
            <w:gridSpan w:val="5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7345A">
              <w:rPr>
                <w:rFonts w:ascii="Times New Roman" w:eastAsia="標楷體" w:hAnsi="Times New Roman" w:cs="Times New Roman"/>
              </w:rPr>
              <w:t>合　　　　　　　　計</w:t>
            </w:r>
          </w:p>
        </w:tc>
        <w:tc>
          <w:tcPr>
            <w:tcW w:w="926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38" w:type="dxa"/>
            <w:vAlign w:val="center"/>
          </w:tcPr>
          <w:p w:rsidR="0005411F" w:rsidRPr="00A7345A" w:rsidRDefault="0005411F" w:rsidP="00B9062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E01DC5" w:rsidRPr="00A7345A" w:rsidRDefault="00E01DC5" w:rsidP="0005411F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sectPr w:rsidR="00E01DC5" w:rsidRPr="00A7345A" w:rsidSect="00B91205">
      <w:headerReference w:type="default" r:id="rId8"/>
      <w:footerReference w:type="default" r:id="rId9"/>
      <w:pgSz w:w="11906" w:h="16838"/>
      <w:pgMar w:top="907" w:right="1588" w:bottom="907" w:left="158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41D" w:rsidRDefault="0086241D" w:rsidP="00B04593">
      <w:r>
        <w:separator/>
      </w:r>
    </w:p>
  </w:endnote>
  <w:endnote w:type="continuationSeparator" w:id="0">
    <w:p w:rsidR="0086241D" w:rsidRDefault="0086241D" w:rsidP="00B0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@華康新篆體(P)">
    <w:charset w:val="88"/>
    <w:family w:val="script"/>
    <w:pitch w:val="variable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649893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11433" w:rsidRDefault="00811433" w:rsidP="00675B60">
            <w:pPr>
              <w:pStyle w:val="aa"/>
              <w:jc w:val="center"/>
            </w:pPr>
            <w:r>
              <w:rPr>
                <w:lang w:val="zh-TW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34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TW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345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415FA3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41D" w:rsidRDefault="0086241D" w:rsidP="00B04593">
      <w:r>
        <w:separator/>
      </w:r>
    </w:p>
  </w:footnote>
  <w:footnote w:type="continuationSeparator" w:id="0">
    <w:p w:rsidR="0086241D" w:rsidRDefault="0086241D" w:rsidP="00B04593">
      <w:r>
        <w:continuationSeparator/>
      </w:r>
    </w:p>
  </w:footnote>
  <w:footnote w:id="1">
    <w:p w:rsidR="00D70301" w:rsidRPr="00415FA3" w:rsidRDefault="00D70301" w:rsidP="00D70301">
      <w:pPr>
        <w:pStyle w:val="a4"/>
        <w:rPr>
          <w:rFonts w:ascii="Times New Roman" w:eastAsia="標楷體" w:hAnsi="Times New Roman" w:cs="Times New Roman"/>
          <w:sz w:val="22"/>
          <w:szCs w:val="22"/>
        </w:rPr>
      </w:pPr>
      <w:r w:rsidRPr="00415FA3">
        <w:rPr>
          <w:rStyle w:val="a6"/>
          <w:rFonts w:ascii="Times New Roman" w:eastAsia="標楷體" w:hAnsi="Times New Roman" w:cs="Times New Roman"/>
          <w:sz w:val="22"/>
          <w:szCs w:val="22"/>
        </w:rPr>
        <w:footnoteRef/>
      </w:r>
      <w:r w:rsidRPr="00415FA3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>
        <w:rPr>
          <w:rFonts w:ascii="Times New Roman" w:eastAsia="標楷體" w:hAnsi="Times New Roman" w:cs="Times New Roman" w:hint="eastAsia"/>
          <w:sz w:val="22"/>
          <w:szCs w:val="22"/>
        </w:rPr>
        <w:t>本表</w:t>
      </w:r>
      <w:r w:rsidRPr="00415FA3">
        <w:rPr>
          <w:rFonts w:ascii="Times New Roman" w:eastAsia="標楷體" w:hAnsi="Times New Roman" w:cs="Times New Roman"/>
          <w:sz w:val="22"/>
          <w:szCs w:val="22"/>
        </w:rPr>
        <w:t>所填資料</w:t>
      </w:r>
      <w:r w:rsidR="00EA1C31">
        <w:rPr>
          <w:rFonts w:ascii="Times New Roman" w:eastAsia="標楷體" w:hAnsi="Times New Roman" w:cs="Times New Roman"/>
          <w:sz w:val="22"/>
          <w:szCs w:val="22"/>
        </w:rPr>
        <w:t>以</w:t>
      </w:r>
      <w:r w:rsidRPr="00415FA3">
        <w:rPr>
          <w:rFonts w:ascii="Times New Roman" w:eastAsia="標楷體" w:hAnsi="Times New Roman" w:cs="Times New Roman"/>
          <w:sz w:val="22"/>
          <w:szCs w:val="22"/>
        </w:rPr>
        <w:t>本部</w:t>
      </w:r>
      <w:r w:rsidRPr="00415FA3">
        <w:rPr>
          <w:rFonts w:ascii="Times New Roman" w:eastAsia="標楷體" w:hAnsi="Times New Roman" w:cs="Times New Roman"/>
          <w:sz w:val="22"/>
          <w:szCs w:val="22"/>
        </w:rPr>
        <w:t>STRIKE</w:t>
      </w:r>
      <w:r w:rsidRPr="00415FA3">
        <w:rPr>
          <w:rFonts w:ascii="Times New Roman" w:eastAsia="標楷體" w:hAnsi="Times New Roman" w:cs="Times New Roman"/>
          <w:sz w:val="22"/>
          <w:szCs w:val="22"/>
        </w:rPr>
        <w:t>系統</w:t>
      </w:r>
      <w:r w:rsidR="00EA1C31">
        <w:rPr>
          <w:rFonts w:ascii="Times New Roman" w:eastAsia="標楷體" w:hAnsi="Times New Roman" w:cs="Times New Roman"/>
          <w:sz w:val="22"/>
          <w:szCs w:val="22"/>
        </w:rPr>
        <w:t>登錄為準</w:t>
      </w:r>
      <w:r w:rsidRPr="00415FA3">
        <w:rPr>
          <w:rFonts w:ascii="Times New Roman" w:eastAsia="標楷體" w:hAnsi="Times New Roman" w:cs="Times New Roman"/>
          <w:sz w:val="22"/>
          <w:szCs w:val="22"/>
        </w:rPr>
        <w:t>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05" w:rsidRDefault="00B91205" w:rsidP="00B91205">
    <w:pPr>
      <w:pStyle w:val="a8"/>
      <w:jc w:val="right"/>
    </w:pPr>
    <w:r>
      <w:rPr>
        <w:rFonts w:hint="eastAsia"/>
      </w:rPr>
      <w:t>10</w:t>
    </w:r>
    <w:r w:rsidR="00E24CE9">
      <w:t>7</w:t>
    </w:r>
    <w:r>
      <w:rPr>
        <w:rFonts w:hint="eastAsia"/>
      </w:rPr>
      <w:t>.</w:t>
    </w:r>
    <w:r w:rsidR="00AB5FFA">
      <w:t>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911"/>
    <w:multiLevelType w:val="hybridMultilevel"/>
    <w:tmpl w:val="BA96A0AC"/>
    <w:lvl w:ilvl="0" w:tplc="E8FA5176">
      <w:start w:val="1"/>
      <w:numFmt w:val="taiwaneseCountingThousand"/>
      <w:lvlText w:val="（%1）"/>
      <w:lvlJc w:val="left"/>
      <w:pPr>
        <w:ind w:left="478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" w15:restartNumberingAfterBreak="0">
    <w:nsid w:val="0BA56475"/>
    <w:multiLevelType w:val="hybridMultilevel"/>
    <w:tmpl w:val="EA08FDD8"/>
    <w:lvl w:ilvl="0" w:tplc="0582915C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" w15:restartNumberingAfterBreak="0">
    <w:nsid w:val="13DD462D"/>
    <w:multiLevelType w:val="hybridMultilevel"/>
    <w:tmpl w:val="D1F64462"/>
    <w:lvl w:ilvl="0" w:tplc="792641F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3FC518D"/>
    <w:multiLevelType w:val="hybridMultilevel"/>
    <w:tmpl w:val="CEDA059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A942E6"/>
    <w:multiLevelType w:val="hybridMultilevel"/>
    <w:tmpl w:val="53BE05A6"/>
    <w:lvl w:ilvl="0" w:tplc="0409000F">
      <w:start w:val="1"/>
      <w:numFmt w:val="decimal"/>
      <w:lvlText w:val="%1."/>
      <w:lvlJc w:val="left"/>
      <w:pPr>
        <w:ind w:left="95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5" w15:restartNumberingAfterBreak="0">
    <w:nsid w:val="19005402"/>
    <w:multiLevelType w:val="hybridMultilevel"/>
    <w:tmpl w:val="1706A900"/>
    <w:lvl w:ilvl="0" w:tplc="559E0A54">
      <w:start w:val="1"/>
      <w:numFmt w:val="decimal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 w15:restartNumberingAfterBreak="0">
    <w:nsid w:val="1A073568"/>
    <w:multiLevelType w:val="hybridMultilevel"/>
    <w:tmpl w:val="5B3C8D7C"/>
    <w:lvl w:ilvl="0" w:tplc="8E7461C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F3A2D7C"/>
    <w:multiLevelType w:val="hybridMultilevel"/>
    <w:tmpl w:val="E01AC03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1EF171D"/>
    <w:multiLevelType w:val="hybridMultilevel"/>
    <w:tmpl w:val="F7003C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4A1D3A"/>
    <w:multiLevelType w:val="hybridMultilevel"/>
    <w:tmpl w:val="CB9E1666"/>
    <w:lvl w:ilvl="0" w:tplc="4532F788">
      <w:start w:val="1"/>
      <w:numFmt w:val="decimal"/>
      <w:lvlText w:val="(%1)"/>
      <w:lvlJc w:val="left"/>
      <w:pPr>
        <w:ind w:left="143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10" w15:restartNumberingAfterBreak="0">
    <w:nsid w:val="381C38DC"/>
    <w:multiLevelType w:val="hybridMultilevel"/>
    <w:tmpl w:val="E488CBB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9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44"/>
        </w:tabs>
        <w:ind w:left="7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24"/>
        </w:tabs>
        <w:ind w:left="12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04"/>
        </w:tabs>
        <w:ind w:left="17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84"/>
        </w:tabs>
        <w:ind w:left="21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4"/>
        </w:tabs>
        <w:ind w:left="26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24"/>
        </w:tabs>
        <w:ind w:left="36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04"/>
        </w:tabs>
        <w:ind w:left="4104" w:hanging="480"/>
      </w:pPr>
    </w:lvl>
  </w:abstractNum>
  <w:abstractNum w:abstractNumId="11" w15:restartNumberingAfterBreak="0">
    <w:nsid w:val="46EA4240"/>
    <w:multiLevelType w:val="hybridMultilevel"/>
    <w:tmpl w:val="B1083280"/>
    <w:lvl w:ilvl="0" w:tplc="1B061BB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A3882E1C">
      <w:start w:val="1"/>
      <w:numFmt w:val="decimalFullWidth"/>
      <w:lvlText w:val="%2、"/>
      <w:lvlJc w:val="left"/>
      <w:pPr>
        <w:ind w:left="960" w:hanging="480"/>
      </w:pPr>
      <w:rPr>
        <w:rFonts w:hint="default"/>
      </w:rPr>
    </w:lvl>
    <w:lvl w:ilvl="2" w:tplc="BF641462">
      <w:start w:val="1"/>
      <w:numFmt w:val="taiwaneseCountingThousand"/>
      <w:lvlText w:val="（%3）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A69500D"/>
    <w:multiLevelType w:val="hybridMultilevel"/>
    <w:tmpl w:val="6152F720"/>
    <w:lvl w:ilvl="0" w:tplc="1800308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B7A44C8"/>
    <w:multiLevelType w:val="hybridMultilevel"/>
    <w:tmpl w:val="BDB68FFC"/>
    <w:lvl w:ilvl="0" w:tplc="4328AF4A">
      <w:start w:val="1"/>
      <w:numFmt w:val="taiwaneseCountingThousand"/>
      <w:lvlText w:val="%1、"/>
      <w:lvlJc w:val="left"/>
      <w:pPr>
        <w:tabs>
          <w:tab w:val="num" w:pos="744"/>
        </w:tabs>
        <w:ind w:left="744" w:firstLine="0"/>
      </w:pPr>
      <w:rPr>
        <w:rFonts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04"/>
        </w:tabs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44"/>
        </w:tabs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24"/>
        </w:tabs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04"/>
        </w:tabs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84"/>
        </w:tabs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4"/>
        </w:tabs>
        <w:ind w:left="5064" w:hanging="480"/>
      </w:pPr>
    </w:lvl>
  </w:abstractNum>
  <w:abstractNum w:abstractNumId="14" w15:restartNumberingAfterBreak="0">
    <w:nsid w:val="4BBC2153"/>
    <w:multiLevelType w:val="hybridMultilevel"/>
    <w:tmpl w:val="3300DA78"/>
    <w:lvl w:ilvl="0" w:tplc="0726A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FDB557A"/>
    <w:multiLevelType w:val="hybridMultilevel"/>
    <w:tmpl w:val="B23E78E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54F629F7"/>
    <w:multiLevelType w:val="hybridMultilevel"/>
    <w:tmpl w:val="41BC350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5905571B"/>
    <w:multiLevelType w:val="hybridMultilevel"/>
    <w:tmpl w:val="EE5606C0"/>
    <w:lvl w:ilvl="0" w:tplc="AED6B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AB3A8D"/>
    <w:multiLevelType w:val="hybridMultilevel"/>
    <w:tmpl w:val="32A0737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29B8FF48">
      <w:start w:val="1"/>
      <w:numFmt w:val="taiwaneseCountingThousand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5C66723B"/>
    <w:multiLevelType w:val="hybridMultilevel"/>
    <w:tmpl w:val="2C4E1234"/>
    <w:lvl w:ilvl="0" w:tplc="559E0A5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E217293"/>
    <w:multiLevelType w:val="hybridMultilevel"/>
    <w:tmpl w:val="B4CEF52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5ED85EB2"/>
    <w:multiLevelType w:val="hybridMultilevel"/>
    <w:tmpl w:val="23ACEFB6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5B4E8D"/>
    <w:multiLevelType w:val="hybridMultilevel"/>
    <w:tmpl w:val="97D8C18C"/>
    <w:lvl w:ilvl="0" w:tplc="386A99F6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 w15:restartNumberingAfterBreak="0">
    <w:nsid w:val="6BCD6E16"/>
    <w:multiLevelType w:val="hybridMultilevel"/>
    <w:tmpl w:val="7290653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792641F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077641E"/>
    <w:multiLevelType w:val="hybridMultilevel"/>
    <w:tmpl w:val="30D265EE"/>
    <w:lvl w:ilvl="0" w:tplc="E688B648">
      <w:start w:val="1"/>
      <w:numFmt w:val="taiwaneseCountingThousand"/>
      <w:lvlText w:val="%1、"/>
      <w:lvlJc w:val="left"/>
      <w:pPr>
        <w:tabs>
          <w:tab w:val="num" w:pos="264"/>
        </w:tabs>
        <w:ind w:left="264" w:firstLine="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92"/>
        </w:tabs>
        <w:ind w:left="8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2"/>
        </w:tabs>
        <w:ind w:left="13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2"/>
        </w:tabs>
        <w:ind w:left="18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32"/>
        </w:tabs>
        <w:ind w:left="23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2"/>
        </w:tabs>
        <w:ind w:left="28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2"/>
        </w:tabs>
        <w:ind w:left="32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72"/>
        </w:tabs>
        <w:ind w:left="37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80"/>
      </w:pPr>
    </w:lvl>
  </w:abstractNum>
  <w:abstractNum w:abstractNumId="25" w15:restartNumberingAfterBreak="0">
    <w:nsid w:val="73A37F4A"/>
    <w:multiLevelType w:val="hybridMultilevel"/>
    <w:tmpl w:val="2138DD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3C6455E"/>
    <w:multiLevelType w:val="hybridMultilevel"/>
    <w:tmpl w:val="C0840AA6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9F1589F"/>
    <w:multiLevelType w:val="hybridMultilevel"/>
    <w:tmpl w:val="0A5E1D12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BE14873"/>
    <w:multiLevelType w:val="hybridMultilevel"/>
    <w:tmpl w:val="60D2D0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1F7AD608">
      <w:start w:val="1"/>
      <w:numFmt w:val="taiwaneseCountingThousand"/>
      <w:lvlText w:val="（%2）"/>
      <w:lvlJc w:val="left"/>
      <w:pPr>
        <w:ind w:left="478" w:hanging="480"/>
      </w:pPr>
      <w:rPr>
        <w:rFonts w:hint="default"/>
        <w:b w:val="0"/>
        <w:sz w:val="22"/>
      </w:rPr>
    </w:lvl>
    <w:lvl w:ilvl="2" w:tplc="E8FA5176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26"/>
  </w:num>
  <w:num w:numId="3">
    <w:abstractNumId w:val="21"/>
  </w:num>
  <w:num w:numId="4">
    <w:abstractNumId w:val="0"/>
  </w:num>
  <w:num w:numId="5">
    <w:abstractNumId w:val="13"/>
  </w:num>
  <w:num w:numId="6">
    <w:abstractNumId w:val="20"/>
  </w:num>
  <w:num w:numId="7">
    <w:abstractNumId w:val="28"/>
  </w:num>
  <w:num w:numId="8">
    <w:abstractNumId w:val="24"/>
  </w:num>
  <w:num w:numId="9">
    <w:abstractNumId w:val="10"/>
  </w:num>
  <w:num w:numId="10">
    <w:abstractNumId w:val="15"/>
  </w:num>
  <w:num w:numId="11">
    <w:abstractNumId w:val="19"/>
  </w:num>
  <w:num w:numId="12">
    <w:abstractNumId w:val="5"/>
  </w:num>
  <w:num w:numId="13">
    <w:abstractNumId w:val="1"/>
  </w:num>
  <w:num w:numId="14">
    <w:abstractNumId w:val="4"/>
  </w:num>
  <w:num w:numId="15">
    <w:abstractNumId w:val="6"/>
  </w:num>
  <w:num w:numId="16">
    <w:abstractNumId w:val="27"/>
  </w:num>
  <w:num w:numId="17">
    <w:abstractNumId w:val="2"/>
  </w:num>
  <w:num w:numId="18">
    <w:abstractNumId w:val="3"/>
  </w:num>
  <w:num w:numId="19">
    <w:abstractNumId w:val="25"/>
  </w:num>
  <w:num w:numId="20">
    <w:abstractNumId w:val="14"/>
  </w:num>
  <w:num w:numId="21">
    <w:abstractNumId w:val="11"/>
  </w:num>
  <w:num w:numId="22">
    <w:abstractNumId w:val="18"/>
  </w:num>
  <w:num w:numId="23">
    <w:abstractNumId w:val="7"/>
  </w:num>
  <w:num w:numId="24">
    <w:abstractNumId w:val="9"/>
  </w:num>
  <w:num w:numId="25">
    <w:abstractNumId w:val="8"/>
  </w:num>
  <w:num w:numId="26">
    <w:abstractNumId w:val="16"/>
  </w:num>
  <w:num w:numId="27">
    <w:abstractNumId w:val="17"/>
  </w:num>
  <w:num w:numId="28">
    <w:abstractNumId w:val="22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F21"/>
    <w:rsid w:val="00014C0E"/>
    <w:rsid w:val="00020C1E"/>
    <w:rsid w:val="00036347"/>
    <w:rsid w:val="000421EF"/>
    <w:rsid w:val="000519D1"/>
    <w:rsid w:val="0005411F"/>
    <w:rsid w:val="0007605D"/>
    <w:rsid w:val="000857ED"/>
    <w:rsid w:val="000C1EA8"/>
    <w:rsid w:val="000C767F"/>
    <w:rsid w:val="000D1FCE"/>
    <w:rsid w:val="000D3D39"/>
    <w:rsid w:val="000F7459"/>
    <w:rsid w:val="001063D0"/>
    <w:rsid w:val="00112145"/>
    <w:rsid w:val="0011308C"/>
    <w:rsid w:val="00116F55"/>
    <w:rsid w:val="00120CE2"/>
    <w:rsid w:val="00154E6E"/>
    <w:rsid w:val="00157C61"/>
    <w:rsid w:val="001731DE"/>
    <w:rsid w:val="00176E0B"/>
    <w:rsid w:val="001943DB"/>
    <w:rsid w:val="001C3F5C"/>
    <w:rsid w:val="001C7660"/>
    <w:rsid w:val="001E29A8"/>
    <w:rsid w:val="00203FA4"/>
    <w:rsid w:val="0021345E"/>
    <w:rsid w:val="0021775F"/>
    <w:rsid w:val="0022368B"/>
    <w:rsid w:val="00232228"/>
    <w:rsid w:val="00293ACF"/>
    <w:rsid w:val="002A315B"/>
    <w:rsid w:val="002B58EB"/>
    <w:rsid w:val="002B7B5D"/>
    <w:rsid w:val="002D1D86"/>
    <w:rsid w:val="002E0DC9"/>
    <w:rsid w:val="002F5A7E"/>
    <w:rsid w:val="00317261"/>
    <w:rsid w:val="003501A4"/>
    <w:rsid w:val="003568D1"/>
    <w:rsid w:val="003775D4"/>
    <w:rsid w:val="00380275"/>
    <w:rsid w:val="00392332"/>
    <w:rsid w:val="00395DBD"/>
    <w:rsid w:val="003D1C22"/>
    <w:rsid w:val="003F0721"/>
    <w:rsid w:val="00415FA3"/>
    <w:rsid w:val="004214FD"/>
    <w:rsid w:val="00421EE7"/>
    <w:rsid w:val="00431F17"/>
    <w:rsid w:val="00434C6E"/>
    <w:rsid w:val="0044444E"/>
    <w:rsid w:val="004462D2"/>
    <w:rsid w:val="00450C1F"/>
    <w:rsid w:val="00481FDF"/>
    <w:rsid w:val="004878F2"/>
    <w:rsid w:val="004B3A4C"/>
    <w:rsid w:val="004C638B"/>
    <w:rsid w:val="004D56EF"/>
    <w:rsid w:val="005052B4"/>
    <w:rsid w:val="0052032B"/>
    <w:rsid w:val="0053067F"/>
    <w:rsid w:val="00547DFD"/>
    <w:rsid w:val="00552045"/>
    <w:rsid w:val="00555DF6"/>
    <w:rsid w:val="00567280"/>
    <w:rsid w:val="00567DDF"/>
    <w:rsid w:val="00571C07"/>
    <w:rsid w:val="00590CA6"/>
    <w:rsid w:val="005979A1"/>
    <w:rsid w:val="005B0F22"/>
    <w:rsid w:val="005E23C7"/>
    <w:rsid w:val="005F2159"/>
    <w:rsid w:val="00615580"/>
    <w:rsid w:val="00620F21"/>
    <w:rsid w:val="00625A6C"/>
    <w:rsid w:val="006506E3"/>
    <w:rsid w:val="00650721"/>
    <w:rsid w:val="00674401"/>
    <w:rsid w:val="00675B60"/>
    <w:rsid w:val="00675B99"/>
    <w:rsid w:val="00676C3E"/>
    <w:rsid w:val="0068238C"/>
    <w:rsid w:val="00682B15"/>
    <w:rsid w:val="006C5640"/>
    <w:rsid w:val="006D4F11"/>
    <w:rsid w:val="006F023B"/>
    <w:rsid w:val="00704D0F"/>
    <w:rsid w:val="00711C66"/>
    <w:rsid w:val="00721480"/>
    <w:rsid w:val="00721FDA"/>
    <w:rsid w:val="00725473"/>
    <w:rsid w:val="007349D1"/>
    <w:rsid w:val="007529D4"/>
    <w:rsid w:val="00755141"/>
    <w:rsid w:val="00765678"/>
    <w:rsid w:val="00782365"/>
    <w:rsid w:val="00792A48"/>
    <w:rsid w:val="007B19A2"/>
    <w:rsid w:val="007B4EA6"/>
    <w:rsid w:val="007B71D6"/>
    <w:rsid w:val="007E72D2"/>
    <w:rsid w:val="008007A7"/>
    <w:rsid w:val="008101A6"/>
    <w:rsid w:val="008112E9"/>
    <w:rsid w:val="00811433"/>
    <w:rsid w:val="00837C0B"/>
    <w:rsid w:val="008451A3"/>
    <w:rsid w:val="008471BA"/>
    <w:rsid w:val="0086241D"/>
    <w:rsid w:val="008716F3"/>
    <w:rsid w:val="00872EFF"/>
    <w:rsid w:val="00872FE3"/>
    <w:rsid w:val="00894573"/>
    <w:rsid w:val="008B548B"/>
    <w:rsid w:val="008C0F72"/>
    <w:rsid w:val="008C4D04"/>
    <w:rsid w:val="008D4A1D"/>
    <w:rsid w:val="008E34F6"/>
    <w:rsid w:val="00906A2D"/>
    <w:rsid w:val="00935AE0"/>
    <w:rsid w:val="00935E5C"/>
    <w:rsid w:val="009643AE"/>
    <w:rsid w:val="00973B46"/>
    <w:rsid w:val="009B5FB2"/>
    <w:rsid w:val="009C29AC"/>
    <w:rsid w:val="009D0EB1"/>
    <w:rsid w:val="009D5C66"/>
    <w:rsid w:val="009F00AD"/>
    <w:rsid w:val="00A12F84"/>
    <w:rsid w:val="00A24EB8"/>
    <w:rsid w:val="00A27118"/>
    <w:rsid w:val="00A7345A"/>
    <w:rsid w:val="00A81E6B"/>
    <w:rsid w:val="00A920AB"/>
    <w:rsid w:val="00A9734F"/>
    <w:rsid w:val="00A9754E"/>
    <w:rsid w:val="00AA6C40"/>
    <w:rsid w:val="00AB5FFA"/>
    <w:rsid w:val="00AC3847"/>
    <w:rsid w:val="00AC3D2F"/>
    <w:rsid w:val="00AC6C72"/>
    <w:rsid w:val="00AD4852"/>
    <w:rsid w:val="00AD55E5"/>
    <w:rsid w:val="00AD7CB6"/>
    <w:rsid w:val="00AE0D2F"/>
    <w:rsid w:val="00AF22EE"/>
    <w:rsid w:val="00B04593"/>
    <w:rsid w:val="00B0529D"/>
    <w:rsid w:val="00B20C4C"/>
    <w:rsid w:val="00B307C1"/>
    <w:rsid w:val="00B34930"/>
    <w:rsid w:val="00B4559C"/>
    <w:rsid w:val="00B513EF"/>
    <w:rsid w:val="00B51626"/>
    <w:rsid w:val="00B54503"/>
    <w:rsid w:val="00B6403F"/>
    <w:rsid w:val="00B721FB"/>
    <w:rsid w:val="00B90623"/>
    <w:rsid w:val="00B91205"/>
    <w:rsid w:val="00B97C42"/>
    <w:rsid w:val="00BA4681"/>
    <w:rsid w:val="00BB6C3B"/>
    <w:rsid w:val="00BE0176"/>
    <w:rsid w:val="00BE0B68"/>
    <w:rsid w:val="00C038D2"/>
    <w:rsid w:val="00C30A8E"/>
    <w:rsid w:val="00C30B0D"/>
    <w:rsid w:val="00C347BA"/>
    <w:rsid w:val="00C348F1"/>
    <w:rsid w:val="00C54231"/>
    <w:rsid w:val="00C55873"/>
    <w:rsid w:val="00C673C6"/>
    <w:rsid w:val="00C67D7B"/>
    <w:rsid w:val="00C743C1"/>
    <w:rsid w:val="00CA68DF"/>
    <w:rsid w:val="00CC10E7"/>
    <w:rsid w:val="00CC27B1"/>
    <w:rsid w:val="00CF4E16"/>
    <w:rsid w:val="00D058DB"/>
    <w:rsid w:val="00D06AE3"/>
    <w:rsid w:val="00D23947"/>
    <w:rsid w:val="00D526C1"/>
    <w:rsid w:val="00D70301"/>
    <w:rsid w:val="00D72C35"/>
    <w:rsid w:val="00D84F2C"/>
    <w:rsid w:val="00D96A25"/>
    <w:rsid w:val="00DA369B"/>
    <w:rsid w:val="00DA69E7"/>
    <w:rsid w:val="00DE09E0"/>
    <w:rsid w:val="00DE6328"/>
    <w:rsid w:val="00DF468E"/>
    <w:rsid w:val="00DF652B"/>
    <w:rsid w:val="00E01DC5"/>
    <w:rsid w:val="00E141DA"/>
    <w:rsid w:val="00E22714"/>
    <w:rsid w:val="00E24CE9"/>
    <w:rsid w:val="00E400E1"/>
    <w:rsid w:val="00E44C17"/>
    <w:rsid w:val="00E61DF5"/>
    <w:rsid w:val="00E7116E"/>
    <w:rsid w:val="00E71D98"/>
    <w:rsid w:val="00E80B57"/>
    <w:rsid w:val="00E96A72"/>
    <w:rsid w:val="00EA1C31"/>
    <w:rsid w:val="00EC74F6"/>
    <w:rsid w:val="00ED22F5"/>
    <w:rsid w:val="00ED7F21"/>
    <w:rsid w:val="00EE584D"/>
    <w:rsid w:val="00F07BA9"/>
    <w:rsid w:val="00F1505A"/>
    <w:rsid w:val="00F1710F"/>
    <w:rsid w:val="00FA3636"/>
    <w:rsid w:val="00FB386D"/>
    <w:rsid w:val="00FD5D56"/>
    <w:rsid w:val="00FE72C0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152102-405E-429D-B8F4-F0DF784E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4593"/>
    <w:pPr>
      <w:snapToGrid w:val="0"/>
    </w:pPr>
    <w:rPr>
      <w:sz w:val="20"/>
      <w:szCs w:val="20"/>
    </w:rPr>
  </w:style>
  <w:style w:type="character" w:customStyle="1" w:styleId="a5">
    <w:name w:val="註腳文字 字元"/>
    <w:basedOn w:val="a0"/>
    <w:link w:val="a4"/>
    <w:uiPriority w:val="99"/>
    <w:semiHidden/>
    <w:rsid w:val="00B0459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4593"/>
    <w:rPr>
      <w:vertAlign w:val="superscript"/>
    </w:rPr>
  </w:style>
  <w:style w:type="paragraph" w:styleId="a7">
    <w:name w:val="List Paragraph"/>
    <w:basedOn w:val="a"/>
    <w:uiPriority w:val="34"/>
    <w:qFormat/>
    <w:rsid w:val="00B4559C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1143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11433"/>
    <w:rPr>
      <w:sz w:val="20"/>
      <w:szCs w:val="20"/>
    </w:rPr>
  </w:style>
  <w:style w:type="paragraph" w:styleId="ac">
    <w:name w:val="annotation text"/>
    <w:basedOn w:val="a"/>
    <w:link w:val="ad"/>
    <w:semiHidden/>
    <w:rsid w:val="0005411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d">
    <w:name w:val="註解文字 字元"/>
    <w:basedOn w:val="a0"/>
    <w:link w:val="ac"/>
    <w:semiHidden/>
    <w:rsid w:val="0005411F"/>
    <w:rPr>
      <w:rFonts w:ascii="Times New Roman" w:eastAsia="新細明體" w:hAnsi="Times New Roman" w:cs="Times New Roman"/>
      <w:kern w:val="0"/>
      <w:szCs w:val="20"/>
    </w:rPr>
  </w:style>
  <w:style w:type="paragraph" w:styleId="ae">
    <w:name w:val="Body Text Indent"/>
    <w:basedOn w:val="a"/>
    <w:link w:val="af"/>
    <w:rsid w:val="0005411F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 w:cs="Times New Roman"/>
      <w:kern w:val="0"/>
      <w:sz w:val="28"/>
      <w:szCs w:val="20"/>
    </w:rPr>
  </w:style>
  <w:style w:type="character" w:customStyle="1" w:styleId="af">
    <w:name w:val="本文縮排 字元"/>
    <w:basedOn w:val="a0"/>
    <w:link w:val="ae"/>
    <w:rsid w:val="0005411F"/>
    <w:rPr>
      <w:rFonts w:ascii="標楷體" w:eastAsia="標楷體" w:hAnsi="Times New Roman" w:cs="Times New Roman"/>
      <w:kern w:val="0"/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15F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415F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FA40-86C5-4A00-BBEC-217DA1FE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林婉菁</dc:creator>
  <cp:lastModifiedBy>張展瑋</cp:lastModifiedBy>
  <cp:revision>5</cp:revision>
  <cp:lastPrinted>2018-08-30T00:36:00Z</cp:lastPrinted>
  <dcterms:created xsi:type="dcterms:W3CDTF">2018-08-30T00:42:00Z</dcterms:created>
  <dcterms:modified xsi:type="dcterms:W3CDTF">2018-08-31T08:14:00Z</dcterms:modified>
</cp:coreProperties>
</file>